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405" w:rsidRPr="00911D47" w:rsidRDefault="008C3D90" w:rsidP="00AE5CF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ANEXO ÚNICO </w:t>
      </w:r>
      <w:r w:rsidR="00CA1405" w:rsidRPr="00911D47">
        <w:rPr>
          <w:rFonts w:ascii="Arial" w:hAnsi="Arial" w:cs="Arial"/>
          <w:b/>
          <w:bCs/>
          <w:sz w:val="24"/>
          <w:szCs w:val="24"/>
        </w:rPr>
        <w:t>DO</w:t>
      </w:r>
      <w:r w:rsidR="00843AA1">
        <w:rPr>
          <w:rFonts w:ascii="Arial" w:hAnsi="Arial" w:cs="Arial"/>
          <w:b/>
          <w:bCs/>
          <w:sz w:val="24"/>
          <w:szCs w:val="24"/>
        </w:rPr>
        <w:t xml:space="preserve"> </w:t>
      </w:r>
      <w:r w:rsidR="00CA1405" w:rsidRPr="00911D47">
        <w:rPr>
          <w:rFonts w:ascii="Arial" w:hAnsi="Arial" w:cs="Arial"/>
          <w:b/>
          <w:bCs/>
          <w:sz w:val="24"/>
          <w:szCs w:val="24"/>
        </w:rPr>
        <w:t>CONTRATO</w:t>
      </w:r>
    </w:p>
    <w:p w:rsidR="00CA1405" w:rsidRPr="00911D47" w:rsidRDefault="00CA1405" w:rsidP="00AE5CF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11D47">
        <w:rPr>
          <w:rFonts w:ascii="Arial" w:hAnsi="Arial" w:cs="Arial"/>
          <w:b/>
          <w:bCs/>
          <w:sz w:val="24"/>
          <w:szCs w:val="24"/>
        </w:rPr>
        <w:t>TERMO DE PERMISSÃO DE USO</w:t>
      </w:r>
    </w:p>
    <w:p w:rsidR="00CA1405" w:rsidRPr="00CA1405" w:rsidRDefault="00CA1405" w:rsidP="00CA1405"/>
    <w:p w:rsidR="00CA1405" w:rsidRPr="00283BF6" w:rsidRDefault="00CA1405" w:rsidP="00AE5CF6">
      <w:pPr>
        <w:spacing w:after="0"/>
        <w:ind w:left="709"/>
        <w:jc w:val="both"/>
        <w:rPr>
          <w:rFonts w:ascii="Arialcorpo" w:hAnsi="Arialcorpo" w:cs="Arial"/>
          <w:sz w:val="24"/>
          <w:szCs w:val="24"/>
        </w:rPr>
      </w:pPr>
      <w:r w:rsidRPr="00283BF6">
        <w:rPr>
          <w:rFonts w:ascii="Arialcorpo" w:hAnsi="Arialcorpo" w:cs="Arial"/>
          <w:sz w:val="24"/>
          <w:szCs w:val="24"/>
        </w:rPr>
        <w:t>TERMO DE PERMISSÃO DE USO QUE ENTRE SI CELEBRAM: 1) FUNDAÇÃO MUNICIPAL, DE SAÚDE, COMO PERMITENTE, E 2)_____</w:t>
      </w:r>
      <w:r w:rsidR="00D04C5E" w:rsidRPr="00283BF6">
        <w:rPr>
          <w:rFonts w:ascii="Arialcorpo" w:hAnsi="Arialcorpo" w:cs="Arial"/>
          <w:sz w:val="24"/>
          <w:szCs w:val="24"/>
        </w:rPr>
        <w:t>___________, COMO PERMISSIONÁRIA</w:t>
      </w:r>
      <w:r w:rsidRPr="00283BF6">
        <w:rPr>
          <w:rFonts w:ascii="Arialcorpo" w:hAnsi="Arialcorpo" w:cs="Arial"/>
          <w:sz w:val="24"/>
          <w:szCs w:val="24"/>
        </w:rPr>
        <w:t xml:space="preserve">, NA FORMA ABAIXO: </w:t>
      </w:r>
    </w:p>
    <w:p w:rsidR="00AE5CF6" w:rsidRPr="00CA1405" w:rsidRDefault="00AE5CF6" w:rsidP="00AE5CF6">
      <w:pPr>
        <w:ind w:left="1134"/>
        <w:jc w:val="both"/>
      </w:pPr>
    </w:p>
    <w:p w:rsidR="00CA1405" w:rsidRPr="0047129D" w:rsidRDefault="00CA1405" w:rsidP="00AE5CF6">
      <w:pPr>
        <w:spacing w:before="100" w:beforeAutospacing="1" w:after="100" w:afterAutospacing="1" w:line="360" w:lineRule="auto"/>
        <w:ind w:firstLine="709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>Aos ____</w:t>
      </w:r>
      <w:r w:rsidR="006C77A2">
        <w:rPr>
          <w:rFonts w:ascii="Arialcorpo" w:hAnsi="Arialcorpo" w:cs="Arial"/>
          <w:sz w:val="24"/>
          <w:szCs w:val="24"/>
        </w:rPr>
        <w:t xml:space="preserve"> dias do mês de_________ de 2016</w:t>
      </w:r>
      <w:r w:rsidRPr="0047129D">
        <w:rPr>
          <w:rFonts w:ascii="Arialcorpo" w:hAnsi="Arialcorpo" w:cs="Arial"/>
          <w:sz w:val="24"/>
          <w:szCs w:val="24"/>
        </w:rPr>
        <w:t>, perante as testemunhas abaixo assinadas, presente, de um lado, a FUNDAÇÃO MUNICIPAL DE SAÚDE</w:t>
      </w:r>
      <w:r w:rsidR="006C77A2">
        <w:rPr>
          <w:rFonts w:ascii="Arialcorpo" w:hAnsi="Arialcorpo" w:cs="Arial"/>
          <w:sz w:val="24"/>
          <w:szCs w:val="24"/>
        </w:rPr>
        <w:t xml:space="preserve"> DE NITERÓI</w:t>
      </w:r>
      <w:r w:rsidRPr="0047129D">
        <w:rPr>
          <w:rFonts w:ascii="Arialcorpo" w:hAnsi="Arialcorpo" w:cs="Arial"/>
          <w:sz w:val="24"/>
          <w:szCs w:val="24"/>
        </w:rPr>
        <w:t>, doravante designada simplesmente FMS, neste ato representada por sua Presidente, portadora da cédula de identidade nº ___ expedida por ____, inscrita no CPF sob o nº _____ e, de outro lado, ________________, Organização Social qualificada no âmbito do Município de Niterói na área da saúde, sediada no Município de ______________, na Rua __________, nº. ____,inscrita no CNPJ sob o nº. ___________, doravante designada</w:t>
      </w:r>
      <w:r w:rsidR="00D04C5E" w:rsidRPr="0047129D">
        <w:rPr>
          <w:rFonts w:ascii="Arialcorpo" w:hAnsi="Arialcorpo" w:cs="Arial"/>
          <w:sz w:val="24"/>
          <w:szCs w:val="24"/>
        </w:rPr>
        <w:t xml:space="preserve"> simplesmente PERMISSIONÁRIA</w:t>
      </w:r>
      <w:r w:rsidRPr="0047129D">
        <w:rPr>
          <w:rFonts w:ascii="Arialcorpo" w:hAnsi="Arialcorpo" w:cs="Arial"/>
          <w:sz w:val="24"/>
          <w:szCs w:val="24"/>
        </w:rPr>
        <w:t>, neste ato representada por ___________, é celebrado o presente TERMO DE PERMISSÃO DE USO, em decorrência do processo de seleção nº ___/___ e do Contrato de Gestão nº __/___, a título precário, que se regerá pelas seguintes normas: Lei nº. 8.666, de 21 de junho de 1.993 e alterações e Lei Municipal nº. 2.884, de 29 de dezembro de 2011, aplicando-se a este Termo, irrestrita e incondicionalmente, suas disposições, bem como pelas cláusulas e condições seguintes:</w:t>
      </w:r>
    </w:p>
    <w:p w:rsidR="00CA1405" w:rsidRPr="0047129D" w:rsidRDefault="00CA1405" w:rsidP="00AE5CF6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>PRIMEIRA: -(Objeto) – Fica permitido, na forma da Lei Municipal nº. 2.884/2011, o uso dos bens públicos constantes no Anexo do presente Termo.</w:t>
      </w:r>
    </w:p>
    <w:p w:rsidR="00CA1405" w:rsidRPr="0047129D" w:rsidRDefault="00CA1405" w:rsidP="00AE5CF6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 xml:space="preserve">SEGUNDA: -(Destinação dos bens) – Os bens objeto desta permissão de uso destinar-se-ão, exclusivamente, à prestação dos serviços de saúde </w:t>
      </w:r>
      <w:r w:rsidRPr="0047129D">
        <w:rPr>
          <w:rFonts w:ascii="Arialcorpo" w:eastAsia="Times New Roman" w:hAnsi="Arialcorpo" w:cs="Arial"/>
          <w:sz w:val="24"/>
          <w:szCs w:val="24"/>
        </w:rPr>
        <w:t>na UNIDADE MUNICIPAL DE URGÊNCIA MÁRIO MONTEIRO (UMAM)</w:t>
      </w:r>
      <w:r w:rsidRPr="0047129D">
        <w:rPr>
          <w:rFonts w:ascii="Arialcorpo" w:hAnsi="Arialcorpo" w:cs="Arial"/>
          <w:sz w:val="24"/>
          <w:szCs w:val="24"/>
        </w:rPr>
        <w:t>, vedada a sua destinação para finalidade diversa, sobpena de rescisão de pleno direito do presente instrumento.</w:t>
      </w:r>
    </w:p>
    <w:p w:rsidR="00CA1405" w:rsidRPr="0047129D" w:rsidRDefault="00CA1405" w:rsidP="00AE5CF6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>TERCEIRA: -(Prazo) – O prazo de vigência da presente permissão é o mesmo do Contrato de Gestão ao qual se vincula.</w:t>
      </w:r>
    </w:p>
    <w:p w:rsidR="00CA1405" w:rsidRPr="0047129D" w:rsidRDefault="00CA1405" w:rsidP="00AE5CF6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lastRenderedPageBreak/>
        <w:t xml:space="preserve">QUARTA: -(Conservação) – </w:t>
      </w:r>
      <w:r w:rsidR="00D04C5E" w:rsidRPr="0047129D">
        <w:rPr>
          <w:rFonts w:ascii="Arialcorpo" w:hAnsi="Arialcorpo" w:cs="Arial"/>
          <w:sz w:val="24"/>
          <w:szCs w:val="24"/>
        </w:rPr>
        <w:t>Obriga-se a PERMISSIONÁRIA</w:t>
      </w:r>
      <w:r w:rsidRPr="0047129D">
        <w:rPr>
          <w:rFonts w:ascii="Arialcorpo" w:hAnsi="Arialcorpo" w:cs="Arial"/>
          <w:sz w:val="24"/>
          <w:szCs w:val="24"/>
        </w:rPr>
        <w:t xml:space="preserve"> a bem conservar os bens cujo uso lhe seja permitido, incumbindo-lhe,ainda, nas mesmas condições, a sua guarda, até a efetiva devolução.</w:t>
      </w:r>
    </w:p>
    <w:p w:rsidR="00CA1405" w:rsidRPr="0047129D" w:rsidRDefault="00CA1405" w:rsidP="00AE5CF6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 xml:space="preserve">QUINTA: -(Construções e benfeitorias) </w:t>
      </w:r>
      <w:r w:rsidR="000F7A89" w:rsidRPr="0047129D">
        <w:rPr>
          <w:rFonts w:ascii="Arialcorpo" w:hAnsi="Arialcorpo" w:cs="Arial"/>
          <w:sz w:val="24"/>
          <w:szCs w:val="24"/>
        </w:rPr>
        <w:t xml:space="preserve">– Somente poderão ser realizadas construções ou </w:t>
      </w:r>
      <w:r w:rsidRPr="0047129D">
        <w:rPr>
          <w:rFonts w:ascii="Arialcorpo" w:hAnsi="Arialcorpo" w:cs="Arial"/>
          <w:sz w:val="24"/>
          <w:szCs w:val="24"/>
        </w:rPr>
        <w:t xml:space="preserve">benfeitorias mediante prévia e expressa aprovação </w:t>
      </w:r>
      <w:r w:rsidR="000F7A89" w:rsidRPr="0047129D">
        <w:rPr>
          <w:rFonts w:ascii="Arialcorpo" w:hAnsi="Arialcorpo" w:cs="Arial"/>
          <w:sz w:val="24"/>
          <w:szCs w:val="24"/>
        </w:rPr>
        <w:t>da Fundação Municipal de Saúde de Niterói</w:t>
      </w:r>
      <w:r w:rsidRPr="0047129D">
        <w:rPr>
          <w:rFonts w:ascii="Arialcorpo" w:hAnsi="Arialcorpo" w:cs="Arial"/>
          <w:sz w:val="24"/>
          <w:szCs w:val="24"/>
        </w:rPr>
        <w:t xml:space="preserve">, excetuadas hipóteses urgentes relacionadas a benfeitorias necessárias, que poderão ser feitas independentemente de prévia anuência da FMS, sem prejuízo </w:t>
      </w:r>
      <w:r w:rsidR="00D04C5E" w:rsidRPr="0047129D">
        <w:rPr>
          <w:rFonts w:ascii="Arialcorpo" w:hAnsi="Arialcorpo" w:cs="Arial"/>
          <w:sz w:val="24"/>
          <w:szCs w:val="24"/>
        </w:rPr>
        <w:t>de eventual responsabilizaçã</w:t>
      </w:r>
      <w:bookmarkStart w:id="0" w:name="_GoBack"/>
      <w:bookmarkEnd w:id="0"/>
      <w:r w:rsidR="00D04C5E" w:rsidRPr="0047129D">
        <w:rPr>
          <w:rFonts w:ascii="Arialcorpo" w:hAnsi="Arialcorpo" w:cs="Arial"/>
          <w:sz w:val="24"/>
          <w:szCs w:val="24"/>
        </w:rPr>
        <w:t>o da PERMISSIONÁRIA</w:t>
      </w:r>
      <w:r w:rsidRPr="0047129D">
        <w:rPr>
          <w:rFonts w:ascii="Arialcorpo" w:hAnsi="Arialcorpo" w:cs="Arial"/>
          <w:sz w:val="24"/>
          <w:szCs w:val="24"/>
        </w:rPr>
        <w:t>.</w:t>
      </w:r>
    </w:p>
    <w:p w:rsidR="00CA1405" w:rsidRPr="0047129D" w:rsidRDefault="00CA1405" w:rsidP="00AE5CF6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>SEXTA: -(Incorporação) –Os equipamentos, instrumentos e quaisquer bens permanentes que venham a ser adquiridos com recursos oriundos do Contrato de Gestão deverão ser incorporados ao patr</w:t>
      </w:r>
      <w:r w:rsidR="00D04C5E" w:rsidRPr="0047129D">
        <w:rPr>
          <w:rFonts w:ascii="Arialcorpo" w:hAnsi="Arialcorpo" w:cs="Arial"/>
          <w:sz w:val="24"/>
          <w:szCs w:val="24"/>
        </w:rPr>
        <w:t>imônio da FMS, hipótese em que a PERMISSIONÁRIA</w:t>
      </w:r>
      <w:r w:rsidRPr="0047129D">
        <w:rPr>
          <w:rFonts w:ascii="Arialcorpo" w:hAnsi="Arialcorpo" w:cs="Arial"/>
          <w:sz w:val="24"/>
          <w:szCs w:val="24"/>
        </w:rPr>
        <w:t xml:space="preserve"> deverá entregar à FMS a documentação necessária ao processo de incorporação dos bens.</w:t>
      </w:r>
    </w:p>
    <w:p w:rsidR="00D04C5E" w:rsidRPr="0047129D" w:rsidRDefault="00CA1405" w:rsidP="00AE5CF6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 xml:space="preserve">§1º: </w:t>
      </w:r>
      <w:r w:rsidR="00D04C5E" w:rsidRPr="0047129D">
        <w:rPr>
          <w:rFonts w:ascii="Arialcorpo" w:hAnsi="Arialcorpo" w:cs="Arial"/>
          <w:sz w:val="24"/>
          <w:szCs w:val="24"/>
        </w:rPr>
        <w:t>Os bens recebidos ou adquiridos mediante legados ou doações que forem destinados à PERMISSIONÁRIA para a execução do Contrato de Gestão serão incorporados ao patrimônio municipal.</w:t>
      </w:r>
    </w:p>
    <w:p w:rsidR="00D04C5E" w:rsidRPr="0047129D" w:rsidRDefault="00D04C5E" w:rsidP="00AE5CF6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corpo" w:hAnsi="Arialcorpo" w:cs="Arial"/>
          <w:color w:val="000000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 xml:space="preserve">§2º </w:t>
      </w:r>
      <w:r w:rsidRPr="0047129D">
        <w:rPr>
          <w:rFonts w:ascii="Arialcorpo" w:hAnsi="Arialcorpo" w:cs="Arial"/>
          <w:sz w:val="24"/>
          <w:szCs w:val="24"/>
          <w:lang w:eastAsia="ar-SA"/>
        </w:rPr>
        <w:t xml:space="preserve">Os bens adquiridos com os recursos repassados pela </w:t>
      </w:r>
      <w:r w:rsidRPr="0047129D">
        <w:rPr>
          <w:rFonts w:ascii="Arialcorpo" w:hAnsi="Arialcorpo" w:cs="Arial"/>
          <w:b/>
          <w:sz w:val="24"/>
          <w:szCs w:val="24"/>
          <w:lang w:eastAsia="ar-SA"/>
        </w:rPr>
        <w:t>FMS</w:t>
      </w:r>
      <w:r w:rsidRPr="0047129D">
        <w:rPr>
          <w:rFonts w:ascii="Arialcorpo" w:hAnsi="Arialcorpo" w:cs="Arial"/>
          <w:sz w:val="24"/>
          <w:szCs w:val="24"/>
          <w:lang w:eastAsia="ar-SA"/>
        </w:rPr>
        <w:t xml:space="preserve">, bem como aqueles decorrentes de aplicações financeiras são públicos, de propriedade da </w:t>
      </w:r>
      <w:r w:rsidRPr="0047129D">
        <w:rPr>
          <w:rFonts w:ascii="Arialcorpo" w:hAnsi="Arialcorpo" w:cs="Arial"/>
          <w:b/>
          <w:sz w:val="24"/>
          <w:szCs w:val="24"/>
          <w:lang w:eastAsia="ar-SA"/>
        </w:rPr>
        <w:t>FMS</w:t>
      </w:r>
      <w:r w:rsidRPr="0047129D">
        <w:rPr>
          <w:rFonts w:ascii="Arialcorpo" w:hAnsi="Arialcorpo" w:cs="Arial"/>
          <w:sz w:val="24"/>
          <w:szCs w:val="24"/>
          <w:lang w:eastAsia="ar-SA"/>
        </w:rPr>
        <w:t xml:space="preserve">, </w:t>
      </w:r>
      <w:r w:rsidRPr="0047129D">
        <w:rPr>
          <w:rFonts w:ascii="Arialcorpo" w:hAnsi="Arialcorpo" w:cs="Arial"/>
          <w:sz w:val="24"/>
          <w:szCs w:val="24"/>
        </w:rPr>
        <w:t xml:space="preserve">e </w:t>
      </w:r>
      <w:r w:rsidRPr="0047129D">
        <w:rPr>
          <w:rFonts w:ascii="Arialcorpo" w:hAnsi="Arialcorpo" w:cs="Arial"/>
          <w:color w:val="000000"/>
          <w:sz w:val="24"/>
          <w:szCs w:val="24"/>
        </w:rPr>
        <w:t>deverão ser utilizados, exclusivamente, para a consecução dos objetivos e metas previstos no Contrato de Gestão.</w:t>
      </w:r>
    </w:p>
    <w:p w:rsidR="00CA1405" w:rsidRPr="0047129D" w:rsidRDefault="00CA1405" w:rsidP="00AE5CF6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 xml:space="preserve">SÉTIMA: -(Reversão) –Findo o contrato de gestão, reverterão automaticamente ao patrimônio </w:t>
      </w:r>
      <w:r w:rsidR="006C77A2">
        <w:rPr>
          <w:rFonts w:ascii="Arialcorpo" w:hAnsi="Arialcorpo" w:cs="Arial"/>
          <w:sz w:val="24"/>
          <w:szCs w:val="24"/>
        </w:rPr>
        <w:t>da FMS</w:t>
      </w:r>
      <w:r w:rsidRPr="0047129D">
        <w:rPr>
          <w:rFonts w:ascii="Arialcorpo" w:hAnsi="Arialcorpo" w:cs="Arial"/>
          <w:sz w:val="24"/>
          <w:szCs w:val="24"/>
        </w:rPr>
        <w:t>, sem direito à inden</w:t>
      </w:r>
      <w:r w:rsidR="00D04C5E" w:rsidRPr="0047129D">
        <w:rPr>
          <w:rFonts w:ascii="Arialcorpo" w:hAnsi="Arialcorpo" w:cs="Arial"/>
          <w:sz w:val="24"/>
          <w:szCs w:val="24"/>
        </w:rPr>
        <w:t>ização ou à retenção em favor da</w:t>
      </w:r>
      <w:r w:rsidRPr="0047129D">
        <w:rPr>
          <w:rFonts w:ascii="Arialcorpo" w:hAnsi="Arialcorpo" w:cs="Arial"/>
          <w:sz w:val="24"/>
          <w:szCs w:val="24"/>
        </w:rPr>
        <w:t xml:space="preserve"> PERMISSIONÁRI</w:t>
      </w:r>
      <w:r w:rsidR="00D04C5E" w:rsidRPr="0047129D">
        <w:rPr>
          <w:rFonts w:ascii="Arialcorpo" w:hAnsi="Arialcorpo" w:cs="Arial"/>
          <w:sz w:val="24"/>
          <w:szCs w:val="24"/>
        </w:rPr>
        <w:t>A</w:t>
      </w:r>
      <w:r w:rsidRPr="0047129D">
        <w:rPr>
          <w:rFonts w:ascii="Arialcorpo" w:hAnsi="Arialcorpo" w:cs="Arial"/>
          <w:sz w:val="24"/>
          <w:szCs w:val="24"/>
        </w:rPr>
        <w:t xml:space="preserve">, </w:t>
      </w:r>
      <w:r w:rsidR="00D04C5E" w:rsidRPr="0047129D">
        <w:rPr>
          <w:rFonts w:ascii="Arialcorpo" w:hAnsi="Arialcorpo" w:cs="Arial"/>
          <w:sz w:val="24"/>
          <w:szCs w:val="24"/>
        </w:rPr>
        <w:t xml:space="preserve">todas as construções, benfeitorias, equipamentos e/ou </w:t>
      </w:r>
      <w:r w:rsidRPr="0047129D">
        <w:rPr>
          <w:rFonts w:ascii="Arialcorpo" w:hAnsi="Arialcorpo" w:cs="Arial"/>
          <w:sz w:val="24"/>
          <w:szCs w:val="24"/>
        </w:rPr>
        <w:t>instalações existentes no imóvel, assegurado à FMS o direito de exigir a sua reposição à situação anterior e/oua indenização das perdas e danos que lhes venham a ser causados.</w:t>
      </w:r>
    </w:p>
    <w:p w:rsidR="00CA1405" w:rsidRPr="0047129D" w:rsidRDefault="00CA1405" w:rsidP="00AE5CF6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>PARÁGRAFO ÚNICO: Fica assegurado o direito de reversão do</w:t>
      </w:r>
      <w:r w:rsidR="00D04C5E" w:rsidRPr="0047129D">
        <w:rPr>
          <w:rFonts w:ascii="Arialcorpo" w:hAnsi="Arialcorpo" w:cs="Arial"/>
          <w:sz w:val="24"/>
          <w:szCs w:val="24"/>
        </w:rPr>
        <w:t>s bens cedidos à PERMISSIONÁRIA</w:t>
      </w:r>
      <w:r w:rsidRPr="0047129D">
        <w:rPr>
          <w:rFonts w:ascii="Arialcorpo" w:hAnsi="Arialcorpo" w:cs="Arial"/>
          <w:sz w:val="24"/>
          <w:szCs w:val="24"/>
        </w:rPr>
        <w:t xml:space="preserve">, ainda que vigente o Contrato de Gestão, desde que justificada a necessidade de seu uso pela FMS e garantida a sua substituição por equivalente ou, ainda, a repactuação de metas e/ou prazos.   </w:t>
      </w:r>
    </w:p>
    <w:p w:rsidR="00CA1405" w:rsidRPr="0047129D" w:rsidRDefault="006B5109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  <w:lang w:eastAsia="ar-SA"/>
        </w:rPr>
      </w:pPr>
      <w:r>
        <w:rPr>
          <w:rFonts w:ascii="Arialcorpo" w:hAnsi="Arialcorpo" w:cs="Arial"/>
          <w:sz w:val="24"/>
          <w:szCs w:val="24"/>
        </w:rPr>
        <w:lastRenderedPageBreak/>
        <w:t>OITAVA</w:t>
      </w:r>
      <w:r w:rsidR="007A3EC4">
        <w:rPr>
          <w:rFonts w:ascii="Arialcorpo" w:hAnsi="Arialcorpo" w:cs="Arial"/>
          <w:sz w:val="24"/>
          <w:szCs w:val="24"/>
        </w:rPr>
        <w:t>: -</w:t>
      </w:r>
      <w:r w:rsidR="00791BDA">
        <w:rPr>
          <w:rFonts w:ascii="Arialcorpo" w:hAnsi="Arialcorpo" w:cs="Arial"/>
          <w:sz w:val="24"/>
          <w:szCs w:val="24"/>
        </w:rPr>
        <w:t xml:space="preserve"> (Contrata</w:t>
      </w:r>
      <w:r w:rsidR="00791BDA">
        <w:rPr>
          <w:rFonts w:ascii="Arialcorpo" w:hAnsi="Arialcorpo" w:cs="Arial" w:hint="eastAsia"/>
          <w:sz w:val="24"/>
          <w:szCs w:val="24"/>
        </w:rPr>
        <w:t>çã</w:t>
      </w:r>
      <w:r w:rsidR="00791BDA">
        <w:rPr>
          <w:rFonts w:ascii="Arialcorpo" w:hAnsi="Arialcorpo" w:cs="Arial"/>
          <w:sz w:val="24"/>
          <w:szCs w:val="24"/>
        </w:rPr>
        <w:t>o de seguro)</w:t>
      </w:r>
      <w:r w:rsidR="007A3EC4">
        <w:rPr>
          <w:rFonts w:ascii="Arialcorpo" w:hAnsi="Arialcorpo" w:cs="Arial"/>
          <w:sz w:val="24"/>
          <w:szCs w:val="24"/>
        </w:rPr>
        <w:t xml:space="preserve"> -</w:t>
      </w:r>
      <w:r w:rsidR="002C489D" w:rsidRPr="0047129D">
        <w:rPr>
          <w:rFonts w:ascii="Arialcorpo" w:hAnsi="Arialcorpo" w:cs="Arial"/>
          <w:sz w:val="24"/>
          <w:szCs w:val="24"/>
        </w:rPr>
        <w:t xml:space="preserve"> Cabe à </w:t>
      </w:r>
      <w:r w:rsidR="002C489D" w:rsidRPr="0047129D">
        <w:rPr>
          <w:rFonts w:ascii="Arialcorpo" w:hAnsi="Arialcorpo" w:cs="Arial"/>
          <w:b/>
          <w:sz w:val="24"/>
          <w:szCs w:val="24"/>
        </w:rPr>
        <w:t xml:space="preserve">ORGANIZAÇÃO SOCIAL </w:t>
      </w:r>
      <w:r w:rsidR="002C489D" w:rsidRPr="0047129D">
        <w:rPr>
          <w:rFonts w:ascii="Arialcorpo" w:hAnsi="Arialcorpo" w:cs="Arial"/>
          <w:sz w:val="24"/>
          <w:szCs w:val="24"/>
        </w:rPr>
        <w:t xml:space="preserve">promover a contratação de seguro </w:t>
      </w:r>
      <w:r w:rsidR="002C489D" w:rsidRPr="0047129D">
        <w:rPr>
          <w:rFonts w:ascii="Arialcorpo" w:hAnsi="Arialcorpo" w:cs="Arial"/>
          <w:sz w:val="24"/>
          <w:szCs w:val="24"/>
          <w:lang w:eastAsia="ar-SA"/>
        </w:rPr>
        <w:t>contra sinistros (</w:t>
      </w:r>
      <w:r w:rsidR="002C489D" w:rsidRPr="0047129D">
        <w:rPr>
          <w:rFonts w:ascii="Arialcorpo" w:hAnsi="Arialcorpo" w:cs="Arial"/>
          <w:sz w:val="24"/>
          <w:szCs w:val="24"/>
        </w:rPr>
        <w:t xml:space="preserve">fogo/incêndio, </w:t>
      </w:r>
      <w:r w:rsidR="002C489D" w:rsidRPr="0047129D">
        <w:rPr>
          <w:rFonts w:ascii="Arialcorpo" w:hAnsi="Arialcorpo" w:cs="Arial"/>
          <w:sz w:val="24"/>
          <w:szCs w:val="24"/>
          <w:lang w:eastAsia="ar-SA"/>
        </w:rPr>
        <w:t>roubo, furto, avarias, queda de raio, explosão, desmoronamento, quebra</w:t>
      </w:r>
      <w:r w:rsidR="00791BDA">
        <w:rPr>
          <w:rFonts w:ascii="Arialcorpo" w:hAnsi="Arialcorpo" w:cs="Arial"/>
          <w:sz w:val="24"/>
          <w:szCs w:val="24"/>
          <w:lang w:eastAsia="ar-SA"/>
        </w:rPr>
        <w:t xml:space="preserve"> de vidro, danos decorrentes de</w:t>
      </w:r>
      <w:r w:rsidR="00727540" w:rsidRPr="0047129D">
        <w:rPr>
          <w:rFonts w:ascii="Arialcorpo" w:hAnsi="Arialcorpo" w:cs="Arial"/>
          <w:sz w:val="24"/>
          <w:szCs w:val="24"/>
          <w:lang w:eastAsia="ar-SA"/>
        </w:rPr>
        <w:t xml:space="preserve"> tumulto ou</w:t>
      </w:r>
      <w:r w:rsidR="002C489D" w:rsidRPr="0047129D">
        <w:rPr>
          <w:rFonts w:ascii="Arialcorpo" w:hAnsi="Arialcorpo" w:cs="Arial"/>
          <w:sz w:val="24"/>
          <w:szCs w:val="24"/>
          <w:lang w:eastAsia="ar-SA"/>
        </w:rPr>
        <w:t xml:space="preserve"> greve</w:t>
      </w:r>
      <w:r w:rsidR="00727540" w:rsidRPr="0047129D">
        <w:rPr>
          <w:rFonts w:ascii="Arialcorpo" w:hAnsi="Arialcorpo" w:cs="Arial"/>
          <w:sz w:val="24"/>
          <w:szCs w:val="24"/>
          <w:lang w:eastAsia="ar-SA"/>
        </w:rPr>
        <w:t>, alagamento</w:t>
      </w:r>
      <w:r w:rsidR="00791BDA">
        <w:rPr>
          <w:rFonts w:ascii="Arialcorpo" w:hAnsi="Arialcorpo" w:cs="Arial"/>
          <w:sz w:val="24"/>
          <w:szCs w:val="24"/>
          <w:lang w:eastAsia="ar-SA"/>
        </w:rPr>
        <w:t xml:space="preserve"> etc,), com </w:t>
      </w:r>
      <w:r w:rsidR="002C489D" w:rsidRPr="0047129D">
        <w:rPr>
          <w:rFonts w:ascii="Arialcorpo" w:hAnsi="Arialcorpo" w:cs="Arial"/>
          <w:sz w:val="24"/>
          <w:szCs w:val="24"/>
          <w:lang w:eastAsia="ar-SA"/>
        </w:rPr>
        <w:t>prazo igual ao do Contrato de Gestão.</w:t>
      </w:r>
    </w:p>
    <w:p w:rsidR="00727540" w:rsidRPr="0047129D" w:rsidRDefault="00727540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  <w:lang w:eastAsia="ar-SA"/>
        </w:rPr>
        <w:t xml:space="preserve">§1º </w:t>
      </w:r>
      <w:r w:rsidRPr="0047129D">
        <w:rPr>
          <w:rFonts w:ascii="Arialcorpo" w:hAnsi="Arialcorpo" w:cs="Arial"/>
          <w:sz w:val="24"/>
          <w:szCs w:val="24"/>
        </w:rPr>
        <w:t xml:space="preserve">O seguro mencionado no </w:t>
      </w:r>
      <w:r w:rsidRPr="0047129D">
        <w:rPr>
          <w:rFonts w:ascii="Arialcorpo" w:hAnsi="Arialcorpo" w:cs="Arial"/>
          <w:i/>
          <w:sz w:val="24"/>
          <w:szCs w:val="24"/>
        </w:rPr>
        <w:t xml:space="preserve">caput </w:t>
      </w:r>
      <w:r w:rsidRPr="0047129D">
        <w:rPr>
          <w:rFonts w:ascii="Arialcorpo" w:hAnsi="Arialcorpo" w:cs="Arial"/>
          <w:sz w:val="24"/>
          <w:szCs w:val="24"/>
        </w:rPr>
        <w:t>desta cláusula terá como beneficiária a FMS.</w:t>
      </w:r>
    </w:p>
    <w:p w:rsidR="00727540" w:rsidRPr="0047129D" w:rsidRDefault="00727540" w:rsidP="00911D47">
      <w:pPr>
        <w:tabs>
          <w:tab w:val="left" w:pos="0"/>
          <w:tab w:val="left" w:pos="709"/>
          <w:tab w:val="left" w:pos="851"/>
        </w:tabs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 xml:space="preserve">§2º O seguro deverá ser renovado anualmente, enquanto perdurar a cessão do </w:t>
      </w:r>
      <w:r w:rsidRPr="0047129D">
        <w:rPr>
          <w:rFonts w:ascii="Arialcorpo" w:hAnsi="Arialcorpo" w:cs="Arial"/>
          <w:b/>
          <w:sz w:val="24"/>
          <w:szCs w:val="24"/>
        </w:rPr>
        <w:t>IMÓVEL</w:t>
      </w:r>
      <w:r w:rsidRPr="0047129D">
        <w:rPr>
          <w:rFonts w:ascii="Arialcorpo" w:hAnsi="Arialcorpo" w:cs="Arial"/>
          <w:sz w:val="24"/>
          <w:szCs w:val="24"/>
        </w:rPr>
        <w:t xml:space="preserve">, até sua efetiva devolução. </w:t>
      </w:r>
    </w:p>
    <w:p w:rsidR="00FC5278" w:rsidRPr="0047129D" w:rsidRDefault="00727540" w:rsidP="00911D47">
      <w:pPr>
        <w:tabs>
          <w:tab w:val="left" w:pos="0"/>
          <w:tab w:val="left" w:pos="709"/>
          <w:tab w:val="left" w:pos="851"/>
        </w:tabs>
        <w:spacing w:before="100" w:beforeAutospacing="1" w:after="100" w:afterAutospacing="1" w:line="360" w:lineRule="auto"/>
        <w:ind w:right="-1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 xml:space="preserve">§3º </w:t>
      </w:r>
      <w:r w:rsidR="00FC5278" w:rsidRPr="0047129D">
        <w:rPr>
          <w:rFonts w:ascii="Arialcorpo" w:hAnsi="Arialcorpo" w:cs="Arial"/>
          <w:sz w:val="24"/>
          <w:szCs w:val="24"/>
        </w:rPr>
        <w:t xml:space="preserve">O pagamento do seguro a que alude a presente cláusula deverá ser comprovado </w:t>
      </w:r>
      <w:r w:rsidR="00283BF6" w:rsidRPr="0047129D">
        <w:rPr>
          <w:rFonts w:ascii="Arialcorpo" w:hAnsi="Arialcorpo" w:cs="Arial"/>
          <w:sz w:val="24"/>
          <w:szCs w:val="24"/>
        </w:rPr>
        <w:t>perante</w:t>
      </w:r>
      <w:r w:rsidR="00283BF6">
        <w:rPr>
          <w:rFonts w:ascii="Arialcorpo" w:hAnsi="Arialcorpo" w:cs="Arial"/>
          <w:sz w:val="24"/>
          <w:szCs w:val="24"/>
        </w:rPr>
        <w:t xml:space="preserve"> a </w:t>
      </w:r>
      <w:r w:rsidR="00FC5278" w:rsidRPr="0047129D">
        <w:rPr>
          <w:rFonts w:ascii="Arialcorpo" w:hAnsi="Arialcorpo" w:cs="Arial"/>
          <w:b/>
          <w:sz w:val="24"/>
          <w:szCs w:val="24"/>
        </w:rPr>
        <w:t>FMS</w:t>
      </w:r>
      <w:r w:rsidR="00FC5278" w:rsidRPr="0047129D">
        <w:rPr>
          <w:rFonts w:ascii="Arialcorpo" w:hAnsi="Arialcorpo" w:cs="Arial"/>
          <w:sz w:val="24"/>
          <w:szCs w:val="24"/>
        </w:rPr>
        <w:t xml:space="preserve">, cabendo à </w:t>
      </w:r>
      <w:r w:rsidR="00FC5278" w:rsidRPr="0047129D">
        <w:rPr>
          <w:rFonts w:ascii="Arialcorpo" w:hAnsi="Arialcorpo" w:cs="Arial"/>
          <w:b/>
          <w:sz w:val="24"/>
          <w:szCs w:val="24"/>
        </w:rPr>
        <w:t>ORGANIZAÇÃO SOCIAL</w:t>
      </w:r>
      <w:r w:rsidR="00791BDA">
        <w:rPr>
          <w:rFonts w:ascii="Arialcorpo" w:hAnsi="Arialcorpo" w:cs="Arial"/>
          <w:sz w:val="24"/>
          <w:szCs w:val="24"/>
        </w:rPr>
        <w:t>encaminhar</w:t>
      </w:r>
      <w:r w:rsidR="00FC5278" w:rsidRPr="0047129D">
        <w:rPr>
          <w:rFonts w:ascii="Arialcorpo" w:hAnsi="Arialcorpo" w:cs="Arial"/>
          <w:sz w:val="24"/>
          <w:szCs w:val="24"/>
        </w:rPr>
        <w:t xml:space="preserve"> os documentos necessários. </w:t>
      </w:r>
    </w:p>
    <w:p w:rsidR="005862B2" w:rsidRPr="0047129D" w:rsidRDefault="006B5109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>
        <w:rPr>
          <w:rFonts w:ascii="Arialcorpo" w:hAnsi="Arialcorpo" w:cs="Arial"/>
          <w:sz w:val="24"/>
          <w:szCs w:val="24"/>
        </w:rPr>
        <w:t>NONA</w:t>
      </w:r>
      <w:r w:rsidR="007A3EC4">
        <w:rPr>
          <w:rFonts w:ascii="Arialcorpo" w:hAnsi="Arialcorpo" w:cs="Arial"/>
          <w:sz w:val="24"/>
          <w:szCs w:val="24"/>
        </w:rPr>
        <w:t>: -</w:t>
      </w:r>
      <w:r w:rsidR="00791BDA">
        <w:rPr>
          <w:rFonts w:ascii="Arialcorpo" w:hAnsi="Arialcorpo" w:cs="Arial"/>
          <w:sz w:val="24"/>
          <w:szCs w:val="24"/>
        </w:rPr>
        <w:t xml:space="preserve"> (Inviabilidade do uso do imóvel)</w:t>
      </w:r>
      <w:r w:rsidR="007A3EC4">
        <w:rPr>
          <w:rFonts w:ascii="Arialcorpo" w:hAnsi="Arialcorpo" w:cs="Arial"/>
          <w:sz w:val="24"/>
          <w:szCs w:val="24"/>
        </w:rPr>
        <w:t xml:space="preserve"> - </w:t>
      </w:r>
      <w:r w:rsidR="005862B2" w:rsidRPr="0047129D">
        <w:rPr>
          <w:rFonts w:ascii="Arialcorpo" w:hAnsi="Arialcorpo" w:cs="Arial"/>
          <w:sz w:val="24"/>
          <w:szCs w:val="24"/>
        </w:rPr>
        <w:t xml:space="preserve"> Em caso de incêndio ou da ocorrência de qualquer outro motivo que venha a impedir, total ou parcialmente, provisória ou definitivamente, o uso do </w:t>
      </w:r>
      <w:r w:rsidR="005862B2" w:rsidRPr="0047129D">
        <w:rPr>
          <w:rFonts w:ascii="Arialcorpo" w:hAnsi="Arialcorpo" w:cs="Arial"/>
          <w:b/>
          <w:sz w:val="24"/>
          <w:szCs w:val="24"/>
        </w:rPr>
        <w:t>IMÓVEL</w:t>
      </w:r>
      <w:r w:rsidR="005862B2" w:rsidRPr="0047129D">
        <w:rPr>
          <w:rFonts w:ascii="Arialcorpo" w:hAnsi="Arialcorpo" w:cs="Arial"/>
          <w:sz w:val="24"/>
          <w:szCs w:val="24"/>
        </w:rPr>
        <w:t xml:space="preserve"> para as finalidades a que se destina, poderá a FMS, a seu exclusivo critério: </w:t>
      </w:r>
    </w:p>
    <w:p w:rsidR="005862B2" w:rsidRPr="0047129D" w:rsidRDefault="005862B2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 xml:space="preserve">a) considerar terminada a Permissão de uso, sem que a </w:t>
      </w:r>
      <w:r w:rsidRPr="0047129D">
        <w:rPr>
          <w:rFonts w:ascii="Arialcorpo" w:hAnsi="Arialcorpo" w:cs="Arial"/>
          <w:b/>
          <w:sz w:val="24"/>
          <w:szCs w:val="24"/>
        </w:rPr>
        <w:t>ORGANIZAÇÃO SOCIAL</w:t>
      </w:r>
      <w:r w:rsidRPr="0047129D">
        <w:rPr>
          <w:rFonts w:ascii="Arialcorpo" w:hAnsi="Arialcorpo" w:cs="Arial"/>
          <w:sz w:val="24"/>
          <w:szCs w:val="24"/>
        </w:rPr>
        <w:t xml:space="preserve"> tenha direito a qualquer indenização, seja a que título for, ou</w:t>
      </w:r>
    </w:p>
    <w:p w:rsidR="00791BDA" w:rsidRDefault="005862B2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 xml:space="preserve">b) suspender o prazo da vigência deste Termo, não considerando como efetiva utilização do </w:t>
      </w:r>
      <w:r w:rsidRPr="0047129D">
        <w:rPr>
          <w:rFonts w:ascii="Arialcorpo" w:hAnsi="Arialcorpo" w:cs="Arial"/>
          <w:b/>
          <w:sz w:val="24"/>
          <w:szCs w:val="24"/>
        </w:rPr>
        <w:t>IMÓVEL</w:t>
      </w:r>
      <w:r w:rsidRPr="0047129D">
        <w:rPr>
          <w:rFonts w:ascii="Arialcorpo" w:hAnsi="Arialcorpo" w:cs="Arial"/>
          <w:sz w:val="24"/>
          <w:szCs w:val="24"/>
        </w:rPr>
        <w:t xml:space="preserve"> o período equivalente ao das obras de restauração/reconstrução ou impedimento provisório do uso deste, devendo, em tal caso, ser lavrado aditamento ao presente Termo.</w:t>
      </w:r>
    </w:p>
    <w:p w:rsidR="00CA1405" w:rsidRPr="0047129D" w:rsidRDefault="00CA1405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>DÉCIMA</w:t>
      </w:r>
      <w:r w:rsidR="007A3EC4">
        <w:rPr>
          <w:rFonts w:ascii="Arialcorpo" w:hAnsi="Arialcorpo" w:cs="Arial"/>
          <w:sz w:val="24"/>
          <w:szCs w:val="24"/>
        </w:rPr>
        <w:t xml:space="preserve">: - </w:t>
      </w:r>
      <w:r w:rsidRPr="0047129D">
        <w:rPr>
          <w:rFonts w:ascii="Arialcorpo" w:hAnsi="Arialcorpo" w:cs="Arial"/>
          <w:sz w:val="24"/>
          <w:szCs w:val="24"/>
        </w:rPr>
        <w:t>(Restrições outras no exercício d</w:t>
      </w:r>
      <w:r w:rsidR="002C489D" w:rsidRPr="0047129D">
        <w:rPr>
          <w:rFonts w:ascii="Arialcorpo" w:hAnsi="Arialcorpo" w:cs="Arial"/>
          <w:sz w:val="24"/>
          <w:szCs w:val="24"/>
        </w:rPr>
        <w:t xml:space="preserve">os direitos desta permissão) - A </w:t>
      </w:r>
      <w:r w:rsidRPr="0047129D">
        <w:rPr>
          <w:rFonts w:ascii="Arialcorpo" w:hAnsi="Arialcorpo" w:cs="Arial"/>
          <w:sz w:val="24"/>
          <w:szCs w:val="24"/>
        </w:rPr>
        <w:t>PERMISSIONÁRI</w:t>
      </w:r>
      <w:r w:rsidR="002C489D" w:rsidRPr="0047129D">
        <w:rPr>
          <w:rFonts w:ascii="Arialcorpo" w:hAnsi="Arialcorpo" w:cs="Arial"/>
          <w:sz w:val="24"/>
          <w:szCs w:val="24"/>
        </w:rPr>
        <w:t>A</w:t>
      </w:r>
      <w:r w:rsidRPr="0047129D">
        <w:rPr>
          <w:rFonts w:ascii="Arialcorpo" w:hAnsi="Arialcorpo" w:cs="Arial"/>
          <w:sz w:val="24"/>
          <w:szCs w:val="24"/>
        </w:rPr>
        <w:t xml:space="preserve"> reconhece o caráter precário da presente permissão e obriga-se:</w:t>
      </w:r>
    </w:p>
    <w:p w:rsidR="00CA1405" w:rsidRPr="0047129D" w:rsidRDefault="00CA1405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 xml:space="preserve">a) a desocupar o imóvel e restituí-lo à FMS, nas condições previstas </w:t>
      </w:r>
      <w:r w:rsidR="00FC5278" w:rsidRPr="0047129D">
        <w:rPr>
          <w:rFonts w:ascii="Arialcorpo" w:hAnsi="Arialcorpo" w:cs="Arial"/>
          <w:sz w:val="24"/>
          <w:szCs w:val="24"/>
        </w:rPr>
        <w:t>neste termo</w:t>
      </w:r>
      <w:r w:rsidRPr="0047129D">
        <w:rPr>
          <w:rFonts w:ascii="Arialcorpo" w:hAnsi="Arialcorpo" w:cs="Arial"/>
          <w:sz w:val="24"/>
          <w:szCs w:val="24"/>
        </w:rPr>
        <w:t xml:space="preserve">, em caso de extinção ou rescisão do contrato de gestão, em um prazo máximo de até 30 (trinta) dias, prorrogáveis por mais 30 (trinta), a critério da FMS, sem que haja necessidade do envio de </w:t>
      </w:r>
      <w:r w:rsidRPr="00446E13">
        <w:rPr>
          <w:rFonts w:ascii="Arialcorpo" w:hAnsi="Arialcorpo" w:cs="Arial"/>
          <w:sz w:val="24"/>
          <w:szCs w:val="24"/>
        </w:rPr>
        <w:t>qualquer interpelação ou notificação judicial</w:t>
      </w:r>
      <w:r w:rsidR="00446E13">
        <w:rPr>
          <w:rFonts w:ascii="Arialcorpo" w:hAnsi="Arialcorpo" w:cs="Arial"/>
          <w:sz w:val="24"/>
          <w:szCs w:val="24"/>
        </w:rPr>
        <w:t xml:space="preserve"> ou extrajudicial</w:t>
      </w:r>
      <w:r w:rsidRPr="0047129D">
        <w:rPr>
          <w:rFonts w:ascii="Arialcorpo" w:hAnsi="Arialcorpo" w:cs="Arial"/>
          <w:sz w:val="24"/>
          <w:szCs w:val="24"/>
        </w:rPr>
        <w:t xml:space="preserve">, sob pena de desocupação compulsória por via administrativa; </w:t>
      </w:r>
    </w:p>
    <w:p w:rsidR="00CA1405" w:rsidRPr="0047129D" w:rsidRDefault="00CA1405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lastRenderedPageBreak/>
        <w:t>b) a não usar os bens públicos permitidos senão na finalidade prevista na cláusula segunda deste termo;</w:t>
      </w:r>
    </w:p>
    <w:p w:rsidR="00CA1405" w:rsidRDefault="00CA1405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 xml:space="preserve">c) a não ceder, transferir, arrendar, locarou emprestar a terceiros, no todo ou em parte, inclusive a seus eventuais sucessores, os bens objeto desta permissão, salvo com </w:t>
      </w:r>
      <w:r w:rsidR="00FC5278" w:rsidRPr="0047129D">
        <w:rPr>
          <w:rFonts w:ascii="Arialcorpo" w:hAnsi="Arialcorpo" w:cs="Arial"/>
          <w:sz w:val="24"/>
          <w:szCs w:val="24"/>
        </w:rPr>
        <w:t>expressa e prévia autorização da</w:t>
      </w:r>
      <w:r w:rsidRPr="0047129D">
        <w:rPr>
          <w:rFonts w:ascii="Arialcorpo" w:hAnsi="Arialcorpo" w:cs="Arial"/>
          <w:sz w:val="24"/>
          <w:szCs w:val="24"/>
        </w:rPr>
        <w:t xml:space="preserve"> Presidente da Fundação Municipal de Saúde e assinatura de termo aditivo para tal finalidade.</w:t>
      </w:r>
    </w:p>
    <w:p w:rsidR="00791BDA" w:rsidRPr="0047129D" w:rsidRDefault="006B5109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>
        <w:rPr>
          <w:rFonts w:ascii="Arialcorpo" w:hAnsi="Arialcorpo" w:cs="Arial"/>
          <w:sz w:val="24"/>
          <w:szCs w:val="24"/>
        </w:rPr>
        <w:t>DÉ</w:t>
      </w:r>
      <w:r w:rsidR="007A3EC4">
        <w:rPr>
          <w:rFonts w:ascii="Arialcorpo" w:hAnsi="Arialcorpo" w:cs="Arial"/>
          <w:sz w:val="24"/>
          <w:szCs w:val="24"/>
        </w:rPr>
        <w:t>CIMA-</w:t>
      </w:r>
      <w:r>
        <w:rPr>
          <w:rFonts w:ascii="Arialcorpo" w:hAnsi="Arialcorpo" w:cs="Arial"/>
          <w:sz w:val="24"/>
          <w:szCs w:val="24"/>
        </w:rPr>
        <w:t>PRIMEIRA</w:t>
      </w:r>
      <w:r w:rsidR="007A3EC4">
        <w:rPr>
          <w:rFonts w:ascii="Arialcorpo" w:hAnsi="Arialcorpo" w:cs="Arial"/>
          <w:sz w:val="24"/>
          <w:szCs w:val="24"/>
        </w:rPr>
        <w:t>:</w:t>
      </w:r>
      <w:r w:rsidR="00791BDA" w:rsidRPr="0047129D">
        <w:rPr>
          <w:rFonts w:ascii="Arialcorpo" w:hAnsi="Arialcorpo" w:cs="Arial"/>
          <w:sz w:val="24"/>
          <w:szCs w:val="24"/>
        </w:rPr>
        <w:t xml:space="preserve"> -(Fiscalização) – Obriga-se a PERMISSIONÁRIA a assegurar aos servidores da FMS ou de quaisquer outras repartições municipais, incumbidos de tarefas de fiscalização em geral, ou, em particular, da verificação do cumprimento das disposições do presente termo, o acesso aos bens objeto da</w:t>
      </w:r>
      <w:r w:rsidR="00791BDA">
        <w:rPr>
          <w:rFonts w:ascii="Arialcorpo" w:hAnsi="Arialcorpo" w:cs="Arial"/>
          <w:sz w:val="24"/>
          <w:szCs w:val="24"/>
        </w:rPr>
        <w:t xml:space="preserve"> presente</w:t>
      </w:r>
      <w:r w:rsidR="00791BDA" w:rsidRPr="0047129D">
        <w:rPr>
          <w:rFonts w:ascii="Arialcorpo" w:hAnsi="Arialcorpo" w:cs="Arial"/>
          <w:sz w:val="24"/>
          <w:szCs w:val="24"/>
        </w:rPr>
        <w:t xml:space="preserve"> permissão.</w:t>
      </w:r>
    </w:p>
    <w:p w:rsidR="00791BDA" w:rsidRPr="0047129D" w:rsidRDefault="006B5109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6B5109">
        <w:rPr>
          <w:rFonts w:ascii="Arialcorpo" w:hAnsi="Arialcorpo" w:cs="Arial"/>
          <w:sz w:val="24"/>
          <w:szCs w:val="24"/>
        </w:rPr>
        <w:t>DÉCIMA</w:t>
      </w:r>
      <w:r w:rsidR="007A3EC4">
        <w:rPr>
          <w:rFonts w:ascii="Arialcorpo" w:hAnsi="Arialcorpo" w:cs="Arial"/>
          <w:sz w:val="24"/>
          <w:szCs w:val="24"/>
        </w:rPr>
        <w:t>-</w:t>
      </w:r>
      <w:r w:rsidRPr="006B5109">
        <w:rPr>
          <w:rFonts w:ascii="Arialcorpo" w:hAnsi="Arialcorpo" w:cs="Arial"/>
          <w:sz w:val="24"/>
          <w:szCs w:val="24"/>
        </w:rPr>
        <w:t>SEGUNDA</w:t>
      </w:r>
      <w:r w:rsidR="007A3EC4">
        <w:rPr>
          <w:rFonts w:ascii="Arialcorpo" w:hAnsi="Arialcorpo" w:cs="Arial"/>
          <w:sz w:val="24"/>
          <w:szCs w:val="24"/>
        </w:rPr>
        <w:t>:</w:t>
      </w:r>
      <w:r w:rsidR="00791BDA" w:rsidRPr="0047129D">
        <w:rPr>
          <w:rFonts w:ascii="Arialcorpo" w:hAnsi="Arialcorpo" w:cs="Arial"/>
          <w:sz w:val="24"/>
          <w:szCs w:val="24"/>
        </w:rPr>
        <w:t xml:space="preserve"> -(Outros encargos) – A PERMISSIONÁRIA fica obrigada a pagar toda e qualquer despesa (tributos, tarifas, custas, emolumentos ou contribuições f</w:t>
      </w:r>
      <w:r w:rsidR="00791BDA">
        <w:rPr>
          <w:rFonts w:ascii="Arialcorpo" w:hAnsi="Arialcorpo" w:cs="Arial"/>
          <w:sz w:val="24"/>
          <w:szCs w:val="24"/>
        </w:rPr>
        <w:t>ederais, estaduais e municipais</w:t>
      </w:r>
      <w:r w:rsidR="00446E13">
        <w:rPr>
          <w:rFonts w:ascii="Arialcorpo" w:hAnsi="Arialcorpo" w:cs="Arial"/>
          <w:sz w:val="24"/>
          <w:szCs w:val="24"/>
        </w:rPr>
        <w:t>etc.) que decorra</w:t>
      </w:r>
      <w:r w:rsidR="00791BDA" w:rsidRPr="0047129D">
        <w:rPr>
          <w:rFonts w:ascii="Arialcorpo" w:hAnsi="Arialcorpo" w:cs="Arial"/>
          <w:sz w:val="24"/>
          <w:szCs w:val="24"/>
        </w:rPr>
        <w:t xml:space="preserve"> direta ou indiretamente da utilização dos bens permitidos, bem como da atividade para a qual a presente permissão é outorgada, inclusive encargos previdenciários, trabalhistas e securitários.</w:t>
      </w:r>
    </w:p>
    <w:p w:rsidR="00CA1405" w:rsidRPr="0047129D" w:rsidRDefault="00CA1405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6B5109">
        <w:rPr>
          <w:rFonts w:ascii="Arialcorpo" w:hAnsi="Arialcorpo" w:cs="Arial"/>
          <w:sz w:val="24"/>
          <w:szCs w:val="24"/>
        </w:rPr>
        <w:t>DÉ</w:t>
      </w:r>
      <w:r w:rsidR="006B5109">
        <w:rPr>
          <w:rFonts w:ascii="Arialcorpo" w:hAnsi="Arialcorpo" w:cs="Arial"/>
          <w:sz w:val="24"/>
          <w:szCs w:val="24"/>
        </w:rPr>
        <w:t>CIMA</w:t>
      </w:r>
      <w:r w:rsidR="007A3EC4">
        <w:rPr>
          <w:rFonts w:ascii="Arialcorpo" w:hAnsi="Arialcorpo" w:cs="Arial"/>
          <w:sz w:val="24"/>
          <w:szCs w:val="24"/>
        </w:rPr>
        <w:t>-</w:t>
      </w:r>
      <w:r w:rsidR="005862B2" w:rsidRPr="006B5109">
        <w:rPr>
          <w:rFonts w:ascii="Arialcorpo" w:hAnsi="Arialcorpo" w:cs="Arial"/>
          <w:sz w:val="24"/>
          <w:szCs w:val="24"/>
        </w:rPr>
        <w:t>TERCEIRA</w:t>
      </w:r>
      <w:r w:rsidRPr="0047129D">
        <w:rPr>
          <w:rFonts w:ascii="Arialcorpo" w:hAnsi="Arialcorpo" w:cs="Arial"/>
          <w:sz w:val="24"/>
          <w:szCs w:val="24"/>
        </w:rPr>
        <w:t>: -(Condições de Devolução) –Finda</w:t>
      </w:r>
      <w:r w:rsidR="005862B2" w:rsidRPr="0047129D">
        <w:rPr>
          <w:rFonts w:ascii="Arialcorpo" w:hAnsi="Arialcorpo" w:cs="Arial"/>
          <w:sz w:val="24"/>
          <w:szCs w:val="24"/>
        </w:rPr>
        <w:t>,</w:t>
      </w:r>
      <w:r w:rsidRPr="0047129D">
        <w:rPr>
          <w:rFonts w:ascii="Arialcorpo" w:hAnsi="Arialcorpo" w:cs="Arial"/>
          <w:sz w:val="24"/>
          <w:szCs w:val="24"/>
        </w:rPr>
        <w:t xml:space="preserve"> a qualquer t</w:t>
      </w:r>
      <w:r w:rsidR="00727540" w:rsidRPr="0047129D">
        <w:rPr>
          <w:rFonts w:ascii="Arialcorpo" w:hAnsi="Arialcorpo" w:cs="Arial"/>
          <w:sz w:val="24"/>
          <w:szCs w:val="24"/>
        </w:rPr>
        <w:t>empo</w:t>
      </w:r>
      <w:r w:rsidR="005862B2" w:rsidRPr="0047129D">
        <w:rPr>
          <w:rFonts w:ascii="Arialcorpo" w:hAnsi="Arialcorpo" w:cs="Arial"/>
          <w:sz w:val="24"/>
          <w:szCs w:val="24"/>
        </w:rPr>
        <w:t>,</w:t>
      </w:r>
      <w:r w:rsidR="00727540" w:rsidRPr="0047129D">
        <w:rPr>
          <w:rFonts w:ascii="Arialcorpo" w:hAnsi="Arialcorpo" w:cs="Arial"/>
          <w:sz w:val="24"/>
          <w:szCs w:val="24"/>
        </w:rPr>
        <w:t xml:space="preserve"> a permissão de uso,deverá a PERMISSIONÁRIA </w:t>
      </w:r>
      <w:r w:rsidRPr="0047129D">
        <w:rPr>
          <w:rFonts w:ascii="Arialcorpo" w:hAnsi="Arialcorpo" w:cs="Arial"/>
          <w:sz w:val="24"/>
          <w:szCs w:val="24"/>
        </w:rPr>
        <w:t>restituir o imóvel em perfeitas condições de uso e conservação.</w:t>
      </w:r>
    </w:p>
    <w:p w:rsidR="00CA1405" w:rsidRPr="0047129D" w:rsidRDefault="00CA1405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6B5109">
        <w:rPr>
          <w:rFonts w:ascii="Arialcorpo" w:hAnsi="Arialcorpo" w:cs="Arial"/>
          <w:sz w:val="24"/>
          <w:szCs w:val="24"/>
        </w:rPr>
        <w:t>PARÁGRAFO ÚNICO</w:t>
      </w:r>
      <w:r w:rsidRPr="0047129D">
        <w:rPr>
          <w:rFonts w:ascii="Arialcorpo" w:hAnsi="Arialcorpo" w:cs="Arial"/>
          <w:sz w:val="24"/>
          <w:szCs w:val="24"/>
        </w:rPr>
        <w:t xml:space="preserve">-Qualquer dano porventura causado </w:t>
      </w:r>
      <w:r w:rsidR="00446E13">
        <w:rPr>
          <w:rFonts w:ascii="Arialcorpo" w:hAnsi="Arialcorpo" w:cs="Arial"/>
          <w:sz w:val="24"/>
          <w:szCs w:val="24"/>
        </w:rPr>
        <w:t>aos bens</w:t>
      </w:r>
      <w:r w:rsidRPr="0047129D">
        <w:rPr>
          <w:rFonts w:ascii="Arialcorpo" w:hAnsi="Arialcorpo" w:cs="Arial"/>
          <w:sz w:val="24"/>
          <w:szCs w:val="24"/>
        </w:rPr>
        <w:t xml:space="preserve"> objeto da presente permissão será indenizado </w:t>
      </w:r>
      <w:r w:rsidR="005862B2" w:rsidRPr="0047129D">
        <w:rPr>
          <w:rFonts w:ascii="Arialcorpo" w:hAnsi="Arialcorpo" w:cs="Arial"/>
          <w:sz w:val="24"/>
          <w:szCs w:val="24"/>
        </w:rPr>
        <w:t>pela PERMISSIONÁRIA</w:t>
      </w:r>
      <w:r w:rsidRPr="0047129D">
        <w:rPr>
          <w:rFonts w:ascii="Arialcorpo" w:hAnsi="Arialcorpo" w:cs="Arial"/>
          <w:sz w:val="24"/>
          <w:szCs w:val="24"/>
        </w:rPr>
        <w:t>, podendo a FMS exigir a reposição das partes danificadas ao estado anterior ou o pagamento do valor correspondente ao prejuízo em dinheiro,</w:t>
      </w:r>
      <w:r w:rsidR="00446E13">
        <w:rPr>
          <w:rFonts w:ascii="Arialcorpo" w:hAnsi="Arialcorpo" w:cs="Arial"/>
          <w:sz w:val="24"/>
          <w:szCs w:val="24"/>
        </w:rPr>
        <w:t xml:space="preserve"> como entender que melhor atenda</w:t>
      </w:r>
      <w:r w:rsidRPr="0047129D">
        <w:rPr>
          <w:rFonts w:ascii="Arialcorpo" w:hAnsi="Arialcorpo" w:cs="Arial"/>
          <w:sz w:val="24"/>
          <w:szCs w:val="24"/>
        </w:rPr>
        <w:t xml:space="preserve"> ao interesse público.</w:t>
      </w:r>
    </w:p>
    <w:p w:rsidR="00CA1405" w:rsidRPr="0047129D" w:rsidRDefault="006B5109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6B5109">
        <w:rPr>
          <w:rFonts w:ascii="Arialcorpo" w:hAnsi="Arialcorpo" w:cs="Arial"/>
          <w:sz w:val="24"/>
          <w:szCs w:val="24"/>
        </w:rPr>
        <w:t>DÉCIMA</w:t>
      </w:r>
      <w:r w:rsidR="007A3EC4">
        <w:rPr>
          <w:rFonts w:ascii="Arialcorpo" w:hAnsi="Arialcorpo" w:cs="Arial"/>
          <w:sz w:val="24"/>
          <w:szCs w:val="24"/>
        </w:rPr>
        <w:t>-</w:t>
      </w:r>
      <w:r w:rsidR="005862B2" w:rsidRPr="006B5109">
        <w:rPr>
          <w:rFonts w:ascii="Arialcorpo" w:hAnsi="Arialcorpo" w:cs="Arial"/>
          <w:sz w:val="24"/>
          <w:szCs w:val="24"/>
        </w:rPr>
        <w:t>QUARTA</w:t>
      </w:r>
      <w:r w:rsidR="00CA1405" w:rsidRPr="0047129D">
        <w:rPr>
          <w:rFonts w:ascii="Arialcorpo" w:hAnsi="Arialcorpo" w:cs="Arial"/>
          <w:sz w:val="24"/>
          <w:szCs w:val="24"/>
        </w:rPr>
        <w:t>: -(Remoção de Bens) –Findo o Contrato de Gestão</w:t>
      </w:r>
      <w:r w:rsidR="005862B2" w:rsidRPr="0047129D">
        <w:rPr>
          <w:rFonts w:ascii="Arialcorpo" w:hAnsi="Arialcorpo" w:cs="Arial"/>
          <w:sz w:val="24"/>
          <w:szCs w:val="24"/>
        </w:rPr>
        <w:t xml:space="preserve"> ou verificado o abandono do imóvel pela OS</w:t>
      </w:r>
      <w:r w:rsidR="00CA1405" w:rsidRPr="0047129D">
        <w:rPr>
          <w:rFonts w:ascii="Arialcorpo" w:hAnsi="Arialcorpo" w:cs="Arial"/>
          <w:sz w:val="24"/>
          <w:szCs w:val="24"/>
        </w:rPr>
        <w:t>, poderá a FMS promover a imediata remoção compulsória de quaisquer bens não incorporados ao seu patrimônio, que não tenham sido espontaneamente r</w:t>
      </w:r>
      <w:r w:rsidR="00727540" w:rsidRPr="0047129D">
        <w:rPr>
          <w:rFonts w:ascii="Arialcorpo" w:hAnsi="Arialcorpo" w:cs="Arial"/>
          <w:sz w:val="24"/>
          <w:szCs w:val="24"/>
        </w:rPr>
        <w:t xml:space="preserve">etirados do imóvel, sejam eles </w:t>
      </w:r>
      <w:r w:rsidR="005862B2" w:rsidRPr="0047129D">
        <w:rPr>
          <w:rFonts w:ascii="Arialcorpo" w:hAnsi="Arialcorpo" w:cs="Arial"/>
          <w:sz w:val="24"/>
          <w:szCs w:val="24"/>
        </w:rPr>
        <w:t xml:space="preserve">da </w:t>
      </w:r>
      <w:r w:rsidR="00CA1405" w:rsidRPr="0047129D">
        <w:rPr>
          <w:rFonts w:ascii="Arialcorpo" w:hAnsi="Arialcorpo" w:cs="Arial"/>
          <w:sz w:val="24"/>
          <w:szCs w:val="24"/>
        </w:rPr>
        <w:t>PERMISSIONÁRI</w:t>
      </w:r>
      <w:r w:rsidR="00727540" w:rsidRPr="0047129D">
        <w:rPr>
          <w:rFonts w:ascii="Arialcorpo" w:hAnsi="Arialcorpo" w:cs="Arial"/>
          <w:sz w:val="24"/>
          <w:szCs w:val="24"/>
        </w:rPr>
        <w:t>A</w:t>
      </w:r>
      <w:r w:rsidR="00CA1405" w:rsidRPr="0047129D">
        <w:rPr>
          <w:rFonts w:ascii="Arialcorpo" w:hAnsi="Arialcorpo" w:cs="Arial"/>
          <w:sz w:val="24"/>
          <w:szCs w:val="24"/>
        </w:rPr>
        <w:t xml:space="preserve"> ou de seus empregados, prepostos, contratadosou, ainda, de terceiros.</w:t>
      </w:r>
    </w:p>
    <w:p w:rsidR="00CA1405" w:rsidRPr="0047129D" w:rsidRDefault="00CA1405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>§1º. Os bens mencionados</w:t>
      </w:r>
      <w:r w:rsidR="00AE5CF6" w:rsidRPr="0047129D">
        <w:rPr>
          <w:rFonts w:ascii="Arialcorpo" w:hAnsi="Arialcorpo" w:cs="Arial"/>
          <w:sz w:val="24"/>
          <w:szCs w:val="24"/>
        </w:rPr>
        <w:t xml:space="preserve"> no </w:t>
      </w:r>
      <w:r w:rsidR="00AE5CF6" w:rsidRPr="00CE57F3">
        <w:rPr>
          <w:rFonts w:ascii="Arialcorpo" w:hAnsi="Arialcorpo" w:cs="Arial"/>
          <w:i/>
          <w:sz w:val="24"/>
          <w:szCs w:val="24"/>
        </w:rPr>
        <w:t>caput</w:t>
      </w:r>
      <w:r w:rsidR="00AE5CF6" w:rsidRPr="0047129D">
        <w:rPr>
          <w:rFonts w:ascii="Arialcorpo" w:hAnsi="Arialcorpo" w:cs="Arial"/>
          <w:sz w:val="24"/>
          <w:szCs w:val="24"/>
        </w:rPr>
        <w:t xml:space="preserve"> desta cláus</w:t>
      </w:r>
      <w:r w:rsidR="005862B2" w:rsidRPr="0047129D">
        <w:rPr>
          <w:rFonts w:ascii="Arialcorpo" w:hAnsi="Arialcorpo" w:cs="Arial"/>
          <w:sz w:val="24"/>
          <w:szCs w:val="24"/>
        </w:rPr>
        <w:t>ula</w:t>
      </w:r>
      <w:r w:rsidRPr="0047129D">
        <w:rPr>
          <w:rFonts w:ascii="Arialcorpo" w:hAnsi="Arialcorpo" w:cs="Arial"/>
          <w:sz w:val="24"/>
          <w:szCs w:val="24"/>
        </w:rPr>
        <w:t xml:space="preserve"> poderão ser removidos pela FMS para local de sua escolha, não ficando esta responsável por qualquer dano que aos </w:t>
      </w:r>
      <w:r w:rsidRPr="0047129D">
        <w:rPr>
          <w:rFonts w:ascii="Arialcorpo" w:hAnsi="Arialcorpo" w:cs="Arial"/>
          <w:sz w:val="24"/>
          <w:szCs w:val="24"/>
        </w:rPr>
        <w:lastRenderedPageBreak/>
        <w:t>mesmos venham a ser causados, antes, durante ou depois da remoção compulsória, tampouco pela sua guarda,</w:t>
      </w:r>
      <w:r w:rsidR="005862B2" w:rsidRPr="0047129D">
        <w:rPr>
          <w:rFonts w:ascii="Arialcorpo" w:hAnsi="Arialcorpo" w:cs="Arial"/>
          <w:sz w:val="24"/>
          <w:szCs w:val="24"/>
        </w:rPr>
        <w:t xml:space="preserve"> cujas despesas ficam a cargo da</w:t>
      </w:r>
      <w:r w:rsidRPr="0047129D">
        <w:rPr>
          <w:rFonts w:ascii="Arialcorpo" w:hAnsi="Arialcorpo" w:cs="Arial"/>
          <w:sz w:val="24"/>
          <w:szCs w:val="24"/>
        </w:rPr>
        <w:t xml:space="preserve"> PERMISSIONÁRI</w:t>
      </w:r>
      <w:r w:rsidR="005862B2" w:rsidRPr="0047129D">
        <w:rPr>
          <w:rFonts w:ascii="Arialcorpo" w:hAnsi="Arialcorpo" w:cs="Arial"/>
          <w:sz w:val="24"/>
          <w:szCs w:val="24"/>
        </w:rPr>
        <w:t>A</w:t>
      </w:r>
      <w:r w:rsidRPr="0047129D">
        <w:rPr>
          <w:rFonts w:ascii="Arialcorpo" w:hAnsi="Arialcorpo" w:cs="Arial"/>
          <w:sz w:val="24"/>
          <w:szCs w:val="24"/>
        </w:rPr>
        <w:t>.</w:t>
      </w:r>
    </w:p>
    <w:p w:rsidR="00CA1405" w:rsidRPr="007C7F8C" w:rsidRDefault="00CA1405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>§2º. Se esses bens não forem retirados pelos respectivos proprietários, dentro do prazo de 60 (sessenta) dias após a data de sua remoção, poderá a FMS, mediante decisão e a exclusivo critério do seu Pr</w:t>
      </w:r>
      <w:r w:rsidR="005862B2" w:rsidRPr="0047129D">
        <w:rPr>
          <w:rFonts w:ascii="Arialcorpo" w:hAnsi="Arialcorpo" w:cs="Arial"/>
          <w:sz w:val="24"/>
          <w:szCs w:val="24"/>
        </w:rPr>
        <w:t>esidente: I) doá-los, em nome da</w:t>
      </w:r>
      <w:r w:rsidRPr="0047129D">
        <w:rPr>
          <w:rFonts w:ascii="Arialcorpo" w:hAnsi="Arialcorpo" w:cs="Arial"/>
          <w:sz w:val="24"/>
          <w:szCs w:val="24"/>
        </w:rPr>
        <w:t xml:space="preserve"> PERMISSIONÁRI</w:t>
      </w:r>
      <w:r w:rsidR="005862B2" w:rsidRPr="0047129D">
        <w:rPr>
          <w:rFonts w:ascii="Arialcorpo" w:hAnsi="Arialcorpo" w:cs="Arial"/>
          <w:sz w:val="24"/>
          <w:szCs w:val="24"/>
        </w:rPr>
        <w:t>A</w:t>
      </w:r>
      <w:r w:rsidRPr="0047129D">
        <w:rPr>
          <w:rFonts w:ascii="Arialcorpo" w:hAnsi="Arialcorpo" w:cs="Arial"/>
          <w:sz w:val="24"/>
          <w:szCs w:val="24"/>
        </w:rPr>
        <w:t xml:space="preserve">, a qualquer instituição </w:t>
      </w:r>
      <w:r w:rsidR="00446E13">
        <w:rPr>
          <w:rFonts w:ascii="Arialcorpo" w:hAnsi="Arialcorpo" w:cs="Arial"/>
          <w:sz w:val="24"/>
          <w:szCs w:val="24"/>
        </w:rPr>
        <w:t>filantrópica sediada no Município de Niter</w:t>
      </w:r>
      <w:r w:rsidR="00446E13">
        <w:rPr>
          <w:rFonts w:ascii="Arialcorpo" w:hAnsi="Arialcorpo" w:cs="Arial" w:hint="eastAsia"/>
          <w:sz w:val="24"/>
          <w:szCs w:val="24"/>
        </w:rPr>
        <w:t>ó</w:t>
      </w:r>
      <w:r w:rsidR="00446E13">
        <w:rPr>
          <w:rFonts w:ascii="Arialcorpo" w:hAnsi="Arialcorpo" w:cs="Arial"/>
          <w:sz w:val="24"/>
          <w:szCs w:val="24"/>
        </w:rPr>
        <w:t xml:space="preserve">i </w:t>
      </w:r>
      <w:r w:rsidRPr="0047129D">
        <w:rPr>
          <w:rFonts w:ascii="Arialcorpo" w:hAnsi="Arialcorpo" w:cs="Arial"/>
          <w:sz w:val="24"/>
          <w:szCs w:val="24"/>
        </w:rPr>
        <w:t xml:space="preserve">ou, quando de valor inexpressivo, deles dispor </w:t>
      </w:r>
      <w:r w:rsidRPr="007C7F8C">
        <w:rPr>
          <w:rFonts w:ascii="Arialcorpo" w:hAnsi="Arialcorpo" w:cs="Arial"/>
          <w:sz w:val="24"/>
          <w:szCs w:val="24"/>
        </w:rPr>
        <w:t>livremente; II) vendê-los, devendo,nessa hipótese, empregar a quantia recebida para o ressarcimento de qualquer débito d</w:t>
      </w:r>
      <w:r w:rsidR="005862B2" w:rsidRPr="007C7F8C">
        <w:rPr>
          <w:rFonts w:ascii="Arialcorpo" w:hAnsi="Arialcorpo" w:cs="Arial"/>
          <w:sz w:val="24"/>
          <w:szCs w:val="24"/>
        </w:rPr>
        <w:t>a</w:t>
      </w:r>
      <w:r w:rsidRPr="007C7F8C">
        <w:rPr>
          <w:rFonts w:ascii="Arialcorpo" w:hAnsi="Arialcorpo" w:cs="Arial"/>
          <w:sz w:val="24"/>
          <w:szCs w:val="24"/>
        </w:rPr>
        <w:t xml:space="preserve"> PERMISSIONÁRI</w:t>
      </w:r>
      <w:r w:rsidR="005862B2" w:rsidRPr="007C7F8C">
        <w:rPr>
          <w:rFonts w:ascii="Arialcorpo" w:hAnsi="Arialcorpo" w:cs="Arial"/>
          <w:sz w:val="24"/>
          <w:szCs w:val="24"/>
        </w:rPr>
        <w:t>A</w:t>
      </w:r>
      <w:r w:rsidRPr="007C7F8C">
        <w:rPr>
          <w:rFonts w:ascii="Arialcorpo" w:hAnsi="Arialcorpo" w:cs="Arial"/>
          <w:sz w:val="24"/>
          <w:szCs w:val="24"/>
        </w:rPr>
        <w:t xml:space="preserve"> para com a FMS ou de despesas em que haja incorrido, </w:t>
      </w:r>
      <w:r w:rsidR="007C7F8C">
        <w:rPr>
          <w:rFonts w:ascii="Arialcorpo" w:hAnsi="Arialcorpo" w:cs="Arial"/>
          <w:sz w:val="24"/>
          <w:szCs w:val="24"/>
        </w:rPr>
        <w:t>devendo</w:t>
      </w:r>
      <w:r w:rsidRPr="007C7F8C">
        <w:rPr>
          <w:rFonts w:ascii="Arialcorpo" w:hAnsi="Arialcorpo" w:cs="Arial"/>
          <w:sz w:val="24"/>
          <w:szCs w:val="24"/>
        </w:rPr>
        <w:t xml:space="preserve"> eve</w:t>
      </w:r>
      <w:r w:rsidR="00446E13" w:rsidRPr="007C7F8C">
        <w:rPr>
          <w:rFonts w:ascii="Arialcorpo" w:hAnsi="Arialcorpo" w:cs="Arial"/>
          <w:sz w:val="24"/>
          <w:szCs w:val="24"/>
        </w:rPr>
        <w:t>ntual saldo positivo</w:t>
      </w:r>
      <w:r w:rsidR="00B80709">
        <w:rPr>
          <w:rFonts w:ascii="Arialcorpo" w:hAnsi="Arialcorpo" w:cs="Arial"/>
          <w:sz w:val="24"/>
          <w:szCs w:val="24"/>
        </w:rPr>
        <w:t>ser restituído</w:t>
      </w:r>
      <w:r w:rsidR="007C7F8C" w:rsidRPr="007C7F8C">
        <w:rPr>
          <w:rFonts w:ascii="Arialcorpo" w:hAnsi="Arialcorpo" w:cs="Arial"/>
          <w:sz w:val="24"/>
          <w:szCs w:val="24"/>
        </w:rPr>
        <w:t xml:space="preserve"> à</w:t>
      </w:r>
      <w:r w:rsidRPr="007C7F8C">
        <w:rPr>
          <w:rFonts w:ascii="Arialcorpo" w:hAnsi="Arialcorpo" w:cs="Arial"/>
          <w:sz w:val="24"/>
          <w:szCs w:val="24"/>
        </w:rPr>
        <w:t xml:space="preserve"> PERMISSIONÁRI</w:t>
      </w:r>
      <w:r w:rsidR="007C7F8C" w:rsidRPr="007C7F8C">
        <w:rPr>
          <w:rFonts w:ascii="Arialcorpo" w:hAnsi="Arialcorpo" w:cs="Arial"/>
          <w:sz w:val="24"/>
          <w:szCs w:val="24"/>
        </w:rPr>
        <w:t>A.</w:t>
      </w:r>
      <w:r w:rsidRPr="007C7F8C">
        <w:rPr>
          <w:rFonts w:ascii="Arialcorpo" w:hAnsi="Arialcorpo" w:cs="Arial"/>
          <w:sz w:val="24"/>
          <w:szCs w:val="24"/>
        </w:rPr>
        <w:t xml:space="preserve"> Para a prática dos atos supramencionado</w:t>
      </w:r>
      <w:r w:rsidR="005862B2" w:rsidRPr="007C7F8C">
        <w:rPr>
          <w:rFonts w:ascii="Arialcorpo" w:hAnsi="Arialcorpo" w:cs="Arial"/>
          <w:sz w:val="24"/>
          <w:szCs w:val="24"/>
        </w:rPr>
        <w:t>s, concede a</w:t>
      </w:r>
      <w:r w:rsidRPr="007C7F8C">
        <w:rPr>
          <w:rFonts w:ascii="Arialcorpo" w:hAnsi="Arialcorpo" w:cs="Arial"/>
          <w:sz w:val="24"/>
          <w:szCs w:val="24"/>
        </w:rPr>
        <w:t xml:space="preserve"> PERMISSIONÁRI</w:t>
      </w:r>
      <w:r w:rsidR="005862B2" w:rsidRPr="007C7F8C">
        <w:rPr>
          <w:rFonts w:ascii="Arialcorpo" w:hAnsi="Arialcorpo" w:cs="Arial"/>
          <w:sz w:val="24"/>
          <w:szCs w:val="24"/>
        </w:rPr>
        <w:t>A</w:t>
      </w:r>
      <w:r w:rsidRPr="007C7F8C">
        <w:rPr>
          <w:rFonts w:ascii="Arialcorpo" w:hAnsi="Arialcorpo" w:cs="Arial"/>
          <w:sz w:val="24"/>
          <w:szCs w:val="24"/>
        </w:rPr>
        <w:t>, neste ato, à FMS, poderes bastantes, com expressa dispensa da obrigação de prestação de contas.</w:t>
      </w:r>
    </w:p>
    <w:p w:rsidR="00BD664C" w:rsidRPr="0047129D" w:rsidRDefault="007A3EC4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color w:val="C00000"/>
          <w:sz w:val="24"/>
          <w:szCs w:val="24"/>
        </w:rPr>
      </w:pPr>
      <w:r>
        <w:rPr>
          <w:rFonts w:ascii="Arialcorpo" w:hAnsi="Arialcorpo" w:cs="Arial"/>
          <w:sz w:val="24"/>
          <w:szCs w:val="24"/>
        </w:rPr>
        <w:t>DÉCIMA-</w:t>
      </w:r>
      <w:r w:rsidR="00BD664C" w:rsidRPr="006B5109">
        <w:rPr>
          <w:rFonts w:ascii="Arialcorpo" w:hAnsi="Arialcorpo" w:cs="Arial"/>
          <w:sz w:val="24"/>
          <w:szCs w:val="24"/>
        </w:rPr>
        <w:t>QUINTA</w:t>
      </w:r>
      <w:r>
        <w:rPr>
          <w:rFonts w:ascii="Arialcorpo" w:hAnsi="Arialcorpo" w:cs="Arial"/>
          <w:sz w:val="24"/>
          <w:szCs w:val="24"/>
        </w:rPr>
        <w:t>:</w:t>
      </w:r>
      <w:r w:rsidR="007C7F8C" w:rsidRPr="00B14E7E">
        <w:rPr>
          <w:rFonts w:ascii="Arialcorpo" w:hAnsi="Arialcorpo" w:cs="Arial"/>
          <w:sz w:val="24"/>
          <w:szCs w:val="24"/>
        </w:rPr>
        <w:t>– (</w:t>
      </w:r>
      <w:r w:rsidR="00CE57F3" w:rsidRPr="00B14E7E">
        <w:rPr>
          <w:rFonts w:ascii="Arialcorpo" w:hAnsi="Arialcorpo" w:cs="Arial"/>
          <w:sz w:val="24"/>
          <w:szCs w:val="24"/>
        </w:rPr>
        <w:t>Mora na restituição</w:t>
      </w:r>
      <w:r w:rsidR="007C7F8C" w:rsidRPr="00B14E7E">
        <w:rPr>
          <w:rFonts w:ascii="Arialcorpo" w:hAnsi="Arialcorpo" w:cs="Arial"/>
          <w:sz w:val="24"/>
          <w:szCs w:val="24"/>
        </w:rPr>
        <w:t>)</w:t>
      </w:r>
      <w:r>
        <w:rPr>
          <w:rFonts w:ascii="Arialcorpo" w:hAnsi="Arialcorpo" w:cs="Arial"/>
          <w:sz w:val="24"/>
          <w:szCs w:val="24"/>
        </w:rPr>
        <w:t xml:space="preserve"> - </w:t>
      </w:r>
      <w:r w:rsidR="00BD664C" w:rsidRPr="00B14E7E">
        <w:rPr>
          <w:rFonts w:ascii="Arialcorpo" w:hAnsi="Arialcorpo" w:cs="Arial"/>
          <w:sz w:val="24"/>
          <w:szCs w:val="24"/>
        </w:rPr>
        <w:t xml:space="preserve">Finda a Permissão de Uso por qualquer das formas aqui previstas, se </w:t>
      </w:r>
      <w:r w:rsidR="00BD664C" w:rsidRPr="00B14E7E">
        <w:rPr>
          <w:rFonts w:ascii="Arialcorpo" w:hAnsi="Arialcorpo" w:cs="Arial"/>
          <w:b/>
          <w:sz w:val="24"/>
          <w:szCs w:val="24"/>
        </w:rPr>
        <w:t xml:space="preserve">ORGANIZAÇÃO SOCIAL </w:t>
      </w:r>
      <w:r w:rsidR="00BD664C" w:rsidRPr="00B14E7E">
        <w:rPr>
          <w:rFonts w:ascii="Arialcorpo" w:hAnsi="Arialcorpo" w:cs="Arial"/>
          <w:sz w:val="24"/>
          <w:szCs w:val="24"/>
        </w:rPr>
        <w:t xml:space="preserve">não restituir o </w:t>
      </w:r>
      <w:r w:rsidR="00BD664C" w:rsidRPr="00B14E7E">
        <w:rPr>
          <w:rFonts w:ascii="Arialcorpo" w:hAnsi="Arialcorpo" w:cs="Arial"/>
          <w:b/>
          <w:sz w:val="24"/>
          <w:szCs w:val="24"/>
        </w:rPr>
        <w:t>IMÓVEL</w:t>
      </w:r>
      <w:r w:rsidR="00BD664C" w:rsidRPr="00B14E7E">
        <w:rPr>
          <w:rFonts w:ascii="Arialcorpo" w:hAnsi="Arialcorpo" w:cs="Arial"/>
          <w:sz w:val="24"/>
          <w:szCs w:val="24"/>
        </w:rPr>
        <w:t xml:space="preserve"> na data do seu termo</w:t>
      </w:r>
      <w:r w:rsidR="007C7F8C" w:rsidRPr="00B14E7E">
        <w:rPr>
          <w:rFonts w:ascii="Arialcorpo" w:hAnsi="Arialcorpo" w:cs="Arial"/>
          <w:sz w:val="24"/>
          <w:szCs w:val="24"/>
        </w:rPr>
        <w:t xml:space="preserve"> final</w:t>
      </w:r>
      <w:r w:rsidR="00BD664C" w:rsidRPr="00B14E7E">
        <w:rPr>
          <w:rFonts w:ascii="Arialcorpo" w:hAnsi="Arialcorpo" w:cs="Arial"/>
          <w:sz w:val="24"/>
          <w:szCs w:val="24"/>
        </w:rPr>
        <w:t>, pagará, a título de multa uma imp</w:t>
      </w:r>
      <w:r w:rsidR="007C7F8C" w:rsidRPr="00B14E7E">
        <w:rPr>
          <w:rFonts w:ascii="Arialcorpo" w:hAnsi="Arialcorpo" w:cs="Arial"/>
          <w:sz w:val="24"/>
          <w:szCs w:val="24"/>
        </w:rPr>
        <w:t xml:space="preserve">ortância diária equivalente a 1% (um </w:t>
      </w:r>
      <w:r w:rsidR="00BD664C" w:rsidRPr="00B14E7E">
        <w:rPr>
          <w:rFonts w:ascii="Arialcorpo" w:hAnsi="Arialcorpo" w:cs="Arial"/>
          <w:sz w:val="24"/>
          <w:szCs w:val="24"/>
        </w:rPr>
        <w:t xml:space="preserve">por cento) </w:t>
      </w:r>
      <w:r w:rsidR="00D83CB7">
        <w:rPr>
          <w:rFonts w:ascii="Arialcorpo" w:hAnsi="Arialcorpo" w:cs="Arial"/>
          <w:sz w:val="24"/>
          <w:szCs w:val="24"/>
        </w:rPr>
        <w:t xml:space="preserve">do último valor </w:t>
      </w:r>
      <w:r w:rsidR="00AF6174">
        <w:rPr>
          <w:rFonts w:ascii="Arialcorpo" w:hAnsi="Arialcorpo" w:cs="Arial"/>
          <w:sz w:val="24"/>
          <w:szCs w:val="24"/>
        </w:rPr>
        <w:t>mensal de repasse</w:t>
      </w:r>
      <w:r w:rsidR="00B14E7E">
        <w:rPr>
          <w:rFonts w:ascii="Arialcorpo" w:hAnsi="Arialcorpo" w:cs="Arial"/>
          <w:sz w:val="24"/>
          <w:szCs w:val="24"/>
        </w:rPr>
        <w:t>.</w:t>
      </w:r>
    </w:p>
    <w:p w:rsidR="00BD664C" w:rsidRPr="00B14E7E" w:rsidRDefault="007A3EC4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>
        <w:rPr>
          <w:rFonts w:ascii="Arialcorpo" w:hAnsi="Arialcorpo" w:cs="Arial"/>
          <w:sz w:val="24"/>
          <w:szCs w:val="24"/>
        </w:rPr>
        <w:t xml:space="preserve">PARÁGRAFO ÚNICO </w:t>
      </w:r>
      <w:r w:rsidRPr="00B14E7E">
        <w:rPr>
          <w:rFonts w:ascii="Arialcorpo" w:hAnsi="Arialcorpo" w:cs="Arial"/>
          <w:sz w:val="24"/>
          <w:szCs w:val="24"/>
        </w:rPr>
        <w:t>–</w:t>
      </w:r>
      <w:r w:rsidR="00BD664C" w:rsidRPr="00B14E7E">
        <w:rPr>
          <w:rFonts w:ascii="Arialcorpo" w:hAnsi="Arialcorpo" w:cs="Arial"/>
          <w:sz w:val="24"/>
          <w:szCs w:val="24"/>
        </w:rPr>
        <w:t xml:space="preserve"> A multa prevista </w:t>
      </w:r>
      <w:r>
        <w:rPr>
          <w:rFonts w:ascii="Arialcorpo" w:hAnsi="Arialcorpo" w:cs="Arial"/>
          <w:sz w:val="24"/>
          <w:szCs w:val="24"/>
        </w:rPr>
        <w:t>nesta cláusula</w:t>
      </w:r>
      <w:r w:rsidR="00BD664C" w:rsidRPr="00B14E7E">
        <w:rPr>
          <w:rFonts w:ascii="Arialcorpo" w:hAnsi="Arialcorpo" w:cs="Arial"/>
          <w:sz w:val="24"/>
          <w:szCs w:val="24"/>
        </w:rPr>
        <w:t xml:space="preserve"> incidirá até o dia em que o </w:t>
      </w:r>
      <w:r w:rsidR="00BD664C" w:rsidRPr="00B14E7E">
        <w:rPr>
          <w:rFonts w:ascii="Arialcorpo" w:hAnsi="Arialcorpo" w:cs="Arial"/>
          <w:b/>
          <w:sz w:val="24"/>
          <w:szCs w:val="24"/>
        </w:rPr>
        <w:t xml:space="preserve">IMÓVEL </w:t>
      </w:r>
      <w:r w:rsidR="00BD664C" w:rsidRPr="00B14E7E">
        <w:rPr>
          <w:rFonts w:ascii="Arialcorpo" w:hAnsi="Arialcorpo" w:cs="Arial"/>
          <w:sz w:val="24"/>
          <w:szCs w:val="24"/>
        </w:rPr>
        <w:t xml:space="preserve">for efetivamente restituído ou quando retornar às condições originais, seja por providências da </w:t>
      </w:r>
      <w:r w:rsidR="00BD664C" w:rsidRPr="00B14E7E">
        <w:rPr>
          <w:rFonts w:ascii="Arialcorpo" w:hAnsi="Arialcorpo" w:cs="Arial"/>
          <w:b/>
          <w:sz w:val="24"/>
          <w:szCs w:val="24"/>
        </w:rPr>
        <w:t>ORGANIZAÇÃO SOCIAL</w:t>
      </w:r>
      <w:r w:rsidR="00BD664C" w:rsidRPr="00B14E7E">
        <w:rPr>
          <w:rFonts w:ascii="Arialcorpo" w:hAnsi="Arialcorpo" w:cs="Arial"/>
          <w:sz w:val="24"/>
          <w:szCs w:val="24"/>
        </w:rPr>
        <w:t xml:space="preserve">, seja pela adoção de medidas por parte do </w:t>
      </w:r>
      <w:r w:rsidR="00AE5CF6" w:rsidRPr="00B14E7E">
        <w:rPr>
          <w:rFonts w:ascii="Arialcorpo" w:hAnsi="Arialcorpo" w:cs="Arial"/>
          <w:b/>
          <w:sz w:val="24"/>
          <w:szCs w:val="24"/>
        </w:rPr>
        <w:t>MUNICÍPIO/FMS</w:t>
      </w:r>
      <w:r w:rsidR="00BD664C" w:rsidRPr="00B14E7E">
        <w:rPr>
          <w:rFonts w:ascii="Arialcorpo" w:hAnsi="Arialcorpo" w:cs="Arial"/>
          <w:sz w:val="24"/>
          <w:szCs w:val="24"/>
        </w:rPr>
        <w:t xml:space="preserve">. Nesta última hipótese, ficará a </w:t>
      </w:r>
      <w:r w:rsidR="00BD664C" w:rsidRPr="00B14E7E">
        <w:rPr>
          <w:rFonts w:ascii="Arialcorpo" w:hAnsi="Arialcorpo" w:cs="Arial"/>
          <w:b/>
          <w:sz w:val="24"/>
          <w:szCs w:val="24"/>
        </w:rPr>
        <w:t>ORGANIZAÇÃO SOCIAL</w:t>
      </w:r>
      <w:r w:rsidR="005F5CE8">
        <w:rPr>
          <w:rFonts w:ascii="Arialcorpo" w:hAnsi="Arialcorpo" w:cs="Arial"/>
          <w:b/>
          <w:sz w:val="24"/>
          <w:szCs w:val="24"/>
        </w:rPr>
        <w:t xml:space="preserve"> </w:t>
      </w:r>
      <w:r w:rsidR="00BD664C" w:rsidRPr="00B14E7E">
        <w:rPr>
          <w:rFonts w:ascii="Arialcorpo" w:hAnsi="Arialcorpo" w:cs="Arial"/>
          <w:sz w:val="24"/>
          <w:szCs w:val="24"/>
        </w:rPr>
        <w:t>também responsável pelo pagamento de todas as despesas realizadas para tal finalidade.</w:t>
      </w:r>
    </w:p>
    <w:p w:rsidR="00AF6174" w:rsidRPr="00B14E7E" w:rsidRDefault="006B5109" w:rsidP="00911D47">
      <w:pPr>
        <w:pStyle w:val="Corpodetexto"/>
        <w:spacing w:before="100" w:beforeAutospacing="1" w:after="100" w:afterAutospacing="1" w:line="360" w:lineRule="auto"/>
        <w:jc w:val="both"/>
        <w:rPr>
          <w:rFonts w:ascii="Arialcorpo" w:hAnsi="Arialcorpo" w:cs="Arial"/>
          <w:b/>
        </w:rPr>
      </w:pPr>
      <w:r w:rsidRPr="006B5109">
        <w:rPr>
          <w:rFonts w:ascii="Arialcorpo" w:hAnsi="Arialcorpo" w:cs="Arial"/>
        </w:rPr>
        <w:t>D</w:t>
      </w:r>
      <w:r w:rsidR="007A3EC4">
        <w:rPr>
          <w:rFonts w:ascii="Arialcorpo" w:hAnsi="Arialcorpo" w:cs="Arial"/>
        </w:rPr>
        <w:t>ÉCIMA-</w:t>
      </w:r>
      <w:r w:rsidRPr="006B5109">
        <w:rPr>
          <w:rFonts w:ascii="Arialcorpo" w:hAnsi="Arialcorpo" w:cs="Arial"/>
        </w:rPr>
        <w:t>SEXTA</w:t>
      </w:r>
      <w:r w:rsidR="007A3EC4">
        <w:rPr>
          <w:rFonts w:ascii="Arialcorpo" w:hAnsi="Arialcorpo" w:cs="Arial"/>
        </w:rPr>
        <w:t xml:space="preserve">: – </w:t>
      </w:r>
      <w:r w:rsidR="00AF6174" w:rsidRPr="006B5109">
        <w:rPr>
          <w:rFonts w:ascii="Arialcorpo" w:hAnsi="Arialcorpo" w:cs="Arial"/>
        </w:rPr>
        <w:t>(Do desfazimento da permissão)</w:t>
      </w:r>
      <w:r w:rsidRPr="00B14E7E">
        <w:rPr>
          <w:rFonts w:ascii="Arialcorpo" w:hAnsi="Arialcorpo" w:cs="Arial"/>
        </w:rPr>
        <w:t>–</w:t>
      </w:r>
      <w:r w:rsidR="00AF6174" w:rsidRPr="00B14E7E">
        <w:rPr>
          <w:rFonts w:ascii="Arialcorpo" w:hAnsi="Arialcorpo" w:cs="Arial"/>
        </w:rPr>
        <w:t xml:space="preserve">Será considerado descumprimento das condições avençadas, para fins de desfazimento da permissão, o mau uso do </w:t>
      </w:r>
      <w:r w:rsidR="00AF6174" w:rsidRPr="00B14E7E">
        <w:rPr>
          <w:rFonts w:ascii="Arialcorpo" w:hAnsi="Arialcorpo" w:cs="Arial"/>
          <w:b/>
        </w:rPr>
        <w:t>IMÓVEL</w:t>
      </w:r>
      <w:r w:rsidR="00AF6174" w:rsidRPr="00B14E7E">
        <w:rPr>
          <w:rFonts w:ascii="Arialcorpo" w:hAnsi="Arialcorpo" w:cs="Arial"/>
        </w:rPr>
        <w:t>, a alteração de sua destinação, o emprego dos bens permitidos em finalidade diversa daquela prevista no Contrato de Gestão, a exploração econômica dos bens, o seu empréstimo a terceiros sem prévia autorização da FMS, cabendo, neste caso, a ocupação do</w:t>
      </w:r>
      <w:r w:rsidR="00AF6174" w:rsidRPr="00B14E7E">
        <w:rPr>
          <w:rFonts w:ascii="Arialcorpo" w:hAnsi="Arialcorpo" w:cs="Arial"/>
          <w:b/>
        </w:rPr>
        <w:t xml:space="preserve"> IMÓVEL</w:t>
      </w:r>
      <w:r w:rsidR="00AF6174" w:rsidRPr="00B14E7E">
        <w:rPr>
          <w:rFonts w:ascii="Arialcorpo" w:hAnsi="Arialcorpo" w:cs="Arial"/>
        </w:rPr>
        <w:t xml:space="preserve"> pela FMS.</w:t>
      </w:r>
    </w:p>
    <w:p w:rsidR="00AF6174" w:rsidRPr="00B14E7E" w:rsidRDefault="007A3EC4" w:rsidP="00911D47">
      <w:pPr>
        <w:pStyle w:val="Corpodetexto"/>
        <w:spacing w:before="100" w:beforeAutospacing="1" w:after="100" w:afterAutospacing="1" w:line="360" w:lineRule="auto"/>
        <w:jc w:val="both"/>
        <w:rPr>
          <w:rFonts w:ascii="Arialcorpo" w:hAnsi="Arialcorpo" w:cs="Arial"/>
        </w:rPr>
      </w:pPr>
      <w:r>
        <w:rPr>
          <w:rFonts w:ascii="Arialcorpo" w:hAnsi="Arialcorpo" w:cs="Arial"/>
        </w:rPr>
        <w:lastRenderedPageBreak/>
        <w:t xml:space="preserve">§1º. </w:t>
      </w:r>
      <w:r w:rsidR="00AF6174" w:rsidRPr="00B14E7E">
        <w:rPr>
          <w:rFonts w:ascii="Arialcorpo" w:hAnsi="Arialcorpo" w:cs="Arial"/>
        </w:rPr>
        <w:t xml:space="preserve">O desfazimento da permissão será formalmente justificado nos autos de processo administrativo, assegurado à </w:t>
      </w:r>
      <w:r w:rsidR="00AF6174" w:rsidRPr="00B14E7E">
        <w:rPr>
          <w:rFonts w:ascii="Arialcorpo" w:hAnsi="Arialcorpo" w:cs="Arial"/>
          <w:b/>
        </w:rPr>
        <w:t xml:space="preserve">ORGANIZAÇÃO SOCIAL </w:t>
      </w:r>
      <w:r w:rsidR="00AF6174" w:rsidRPr="00B14E7E">
        <w:rPr>
          <w:rFonts w:ascii="Arialcorpo" w:hAnsi="Arialcorpo" w:cs="Arial"/>
        </w:rPr>
        <w:t>o direito ao contraditório e à prévia e ampla defesa.</w:t>
      </w:r>
    </w:p>
    <w:p w:rsidR="00B80709" w:rsidRPr="00AF6174" w:rsidRDefault="007A3EC4" w:rsidP="00911D47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Arialcorpo" w:hAnsi="Arialcorpo" w:cs="Arial"/>
          <w:b/>
          <w:sz w:val="24"/>
          <w:szCs w:val="24"/>
        </w:rPr>
      </w:pPr>
      <w:r w:rsidRPr="007A3EC4">
        <w:rPr>
          <w:rFonts w:ascii="Arialcorpo" w:hAnsi="Arialcorpo" w:cs="Arial"/>
          <w:sz w:val="24"/>
          <w:szCs w:val="24"/>
        </w:rPr>
        <w:t>§2º</w:t>
      </w:r>
      <w:r>
        <w:rPr>
          <w:rFonts w:ascii="Arialcorpo" w:hAnsi="Arialcorpo" w:cs="Arial"/>
          <w:b/>
          <w:sz w:val="24"/>
          <w:szCs w:val="24"/>
        </w:rPr>
        <w:t>.</w:t>
      </w:r>
      <w:r w:rsidR="00B24C41" w:rsidRPr="00B14E7E">
        <w:rPr>
          <w:rFonts w:ascii="Arialcorpo" w:hAnsi="Arialcorpo" w:cs="Arial"/>
          <w:sz w:val="24"/>
          <w:szCs w:val="24"/>
        </w:rPr>
        <w:t xml:space="preserve">Rescindido o Contrato de Gestão, considera-se </w:t>
      </w:r>
      <w:r w:rsidR="00B14E7E" w:rsidRPr="00B14E7E">
        <w:rPr>
          <w:rFonts w:ascii="Arialcorpo" w:hAnsi="Arialcorpo" w:cs="Arial"/>
          <w:sz w:val="24"/>
          <w:szCs w:val="24"/>
        </w:rPr>
        <w:t>desfeita</w:t>
      </w:r>
      <w:r w:rsidR="00B24C41" w:rsidRPr="00B14E7E">
        <w:rPr>
          <w:rFonts w:ascii="Arialcorpo" w:hAnsi="Arialcorpo" w:cs="Arial"/>
          <w:sz w:val="24"/>
          <w:szCs w:val="24"/>
        </w:rPr>
        <w:t xml:space="preserve"> a presente Permissão, de pleno direito, podendo </w:t>
      </w:r>
      <w:r w:rsidR="00AE5CF6" w:rsidRPr="00B14E7E">
        <w:rPr>
          <w:rFonts w:ascii="Arialcorpo" w:hAnsi="Arialcorpo" w:cs="Arial"/>
          <w:sz w:val="24"/>
          <w:szCs w:val="24"/>
        </w:rPr>
        <w:t xml:space="preserve">a FMS </w:t>
      </w:r>
      <w:r w:rsidR="00B24C41" w:rsidRPr="00B14E7E">
        <w:rPr>
          <w:rFonts w:ascii="Arialcorpo" w:hAnsi="Arialcorpo" w:cs="Arial"/>
          <w:sz w:val="24"/>
          <w:szCs w:val="24"/>
        </w:rPr>
        <w:t xml:space="preserve">se reintegrar na posse do </w:t>
      </w:r>
      <w:r w:rsidR="00B24C41" w:rsidRPr="00B14E7E">
        <w:rPr>
          <w:rFonts w:ascii="Arialcorpo" w:hAnsi="Arialcorpo" w:cs="Arial"/>
          <w:b/>
          <w:sz w:val="24"/>
          <w:szCs w:val="24"/>
        </w:rPr>
        <w:t>IMÓVEL</w:t>
      </w:r>
      <w:r w:rsidR="00B24C41" w:rsidRPr="00B14E7E">
        <w:rPr>
          <w:rFonts w:ascii="Arialcorpo" w:hAnsi="Arialcorpo" w:cs="Arial"/>
          <w:sz w:val="24"/>
          <w:szCs w:val="24"/>
        </w:rPr>
        <w:t xml:space="preserve"> e de tod</w:t>
      </w:r>
      <w:r w:rsidR="00B14E7E" w:rsidRPr="00B14E7E">
        <w:rPr>
          <w:rFonts w:ascii="Arialcorpo" w:hAnsi="Arialcorpo" w:cs="Arial"/>
          <w:sz w:val="24"/>
          <w:szCs w:val="24"/>
        </w:rPr>
        <w:t>os os bens afetados à Permissão</w:t>
      </w:r>
      <w:r w:rsidR="00B24C41" w:rsidRPr="00B14E7E">
        <w:rPr>
          <w:rFonts w:ascii="Arialcorpo" w:hAnsi="Arialcorpo" w:cs="Arial"/>
          <w:sz w:val="24"/>
          <w:szCs w:val="24"/>
        </w:rPr>
        <w:t>.</w:t>
      </w:r>
    </w:p>
    <w:p w:rsidR="00CA1405" w:rsidRPr="0047129D" w:rsidRDefault="007A3EC4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>
        <w:rPr>
          <w:rFonts w:ascii="Arialcorpo" w:hAnsi="Arialcorpo" w:cs="Arial"/>
          <w:sz w:val="24"/>
          <w:szCs w:val="24"/>
        </w:rPr>
        <w:t>DÉCIMA-</w:t>
      </w:r>
      <w:r w:rsidR="005862B2" w:rsidRPr="0047129D">
        <w:rPr>
          <w:rFonts w:ascii="Arialcorpo" w:hAnsi="Arialcorpo" w:cs="Arial"/>
          <w:sz w:val="24"/>
          <w:szCs w:val="24"/>
        </w:rPr>
        <w:t>S</w:t>
      </w:r>
      <w:r w:rsidR="00BD664C" w:rsidRPr="0047129D">
        <w:rPr>
          <w:rFonts w:ascii="Arialcorpo" w:hAnsi="Arialcorpo" w:cs="Arial"/>
          <w:sz w:val="24"/>
          <w:szCs w:val="24"/>
        </w:rPr>
        <w:t>ÉTIMA</w:t>
      </w:r>
      <w:r w:rsidR="00CA1405" w:rsidRPr="0047129D">
        <w:rPr>
          <w:rFonts w:ascii="Arialcorpo" w:hAnsi="Arialcorpo" w:cs="Arial"/>
          <w:sz w:val="24"/>
          <w:szCs w:val="24"/>
        </w:rPr>
        <w:t>:</w:t>
      </w:r>
      <w:r w:rsidR="005862B2" w:rsidRPr="0047129D">
        <w:rPr>
          <w:rFonts w:ascii="Arialcorpo" w:hAnsi="Arialcorpo" w:cs="Arial"/>
          <w:sz w:val="24"/>
          <w:szCs w:val="24"/>
        </w:rPr>
        <w:t xml:space="preserve"> -(Notificações) – A</w:t>
      </w:r>
      <w:r w:rsidR="00CA1405" w:rsidRPr="0047129D">
        <w:rPr>
          <w:rFonts w:ascii="Arialcorpo" w:hAnsi="Arialcorpo" w:cs="Arial"/>
          <w:sz w:val="24"/>
          <w:szCs w:val="24"/>
        </w:rPr>
        <w:t xml:space="preserve"> PERMISSIONÁRI</w:t>
      </w:r>
      <w:r w:rsidR="005862B2" w:rsidRPr="0047129D">
        <w:rPr>
          <w:rFonts w:ascii="Arialcorpo" w:hAnsi="Arialcorpo" w:cs="Arial"/>
          <w:sz w:val="24"/>
          <w:szCs w:val="24"/>
        </w:rPr>
        <w:t>A será notificada</w:t>
      </w:r>
      <w:r w:rsidR="00D83CB7">
        <w:rPr>
          <w:rFonts w:ascii="Arialcorpo" w:hAnsi="Arialcorpo" w:cs="Arial"/>
          <w:sz w:val="24"/>
          <w:szCs w:val="24"/>
        </w:rPr>
        <w:t>acerca dos atos pertinentes à presente permissão</w:t>
      </w:r>
      <w:r w:rsidR="00CA1405" w:rsidRPr="0047129D">
        <w:rPr>
          <w:rFonts w:ascii="Arialcorpo" w:hAnsi="Arialcorpo" w:cs="Arial"/>
          <w:sz w:val="24"/>
          <w:szCs w:val="24"/>
        </w:rPr>
        <w:t xml:space="preserve"> através de qualquer uma das seguintes formas: I) Publicação no Diário Oficial do Município, com a indicação</w:t>
      </w:r>
      <w:r w:rsidR="005862B2" w:rsidRPr="0047129D">
        <w:rPr>
          <w:rFonts w:ascii="Arialcorpo" w:hAnsi="Arialcorpo" w:cs="Arial"/>
          <w:sz w:val="24"/>
          <w:szCs w:val="24"/>
        </w:rPr>
        <w:t xml:space="preserve"> do número do processo e nome da PERMISSIONÁRIA</w:t>
      </w:r>
      <w:r w:rsidR="00CA1405" w:rsidRPr="0047129D">
        <w:rPr>
          <w:rFonts w:ascii="Arialcorpo" w:hAnsi="Arialcorpo" w:cs="Arial"/>
          <w:sz w:val="24"/>
          <w:szCs w:val="24"/>
        </w:rPr>
        <w:t>; II) por via postal, mediante comuni</w:t>
      </w:r>
      <w:r w:rsidR="005862B2" w:rsidRPr="0047129D">
        <w:rPr>
          <w:rFonts w:ascii="Arialcorpo" w:hAnsi="Arialcorpo" w:cs="Arial"/>
          <w:sz w:val="24"/>
          <w:szCs w:val="24"/>
        </w:rPr>
        <w:t xml:space="preserve">cação registrada e endereçada à </w:t>
      </w:r>
      <w:r w:rsidR="00CA1405" w:rsidRPr="0047129D">
        <w:rPr>
          <w:rFonts w:ascii="Arialcorpo" w:hAnsi="Arialcorpo" w:cs="Arial"/>
          <w:sz w:val="24"/>
          <w:szCs w:val="24"/>
        </w:rPr>
        <w:t xml:space="preserve"> PERMISSIONÁRI</w:t>
      </w:r>
      <w:r w:rsidR="005862B2" w:rsidRPr="0047129D">
        <w:rPr>
          <w:rFonts w:ascii="Arialcorpo" w:hAnsi="Arialcorpo" w:cs="Arial"/>
          <w:sz w:val="24"/>
          <w:szCs w:val="24"/>
        </w:rPr>
        <w:t>A</w:t>
      </w:r>
      <w:r w:rsidR="00CA1405" w:rsidRPr="0047129D">
        <w:rPr>
          <w:rFonts w:ascii="Arialcorpo" w:hAnsi="Arialcorpo" w:cs="Arial"/>
          <w:sz w:val="24"/>
          <w:szCs w:val="24"/>
        </w:rPr>
        <w:t xml:space="preserve">, com aviso de recebimento (A.R.); III) pela </w:t>
      </w:r>
      <w:r w:rsidR="005862B2" w:rsidRPr="0047129D">
        <w:rPr>
          <w:rFonts w:ascii="Arialcorpo" w:hAnsi="Arialcorpo" w:cs="Arial"/>
          <w:sz w:val="24"/>
          <w:szCs w:val="24"/>
        </w:rPr>
        <w:t>ciência que do ato venha a ter a PERMISSIONÁRIA</w:t>
      </w:r>
      <w:r w:rsidR="00CA1405" w:rsidRPr="0047129D">
        <w:rPr>
          <w:rFonts w:ascii="Arialcorpo" w:hAnsi="Arialcorpo" w:cs="Arial"/>
          <w:sz w:val="24"/>
          <w:szCs w:val="24"/>
        </w:rPr>
        <w:t>: a) no processo, em razão de comparecimento espontâneo ou a chamado de repar</w:t>
      </w:r>
      <w:r w:rsidR="00AE5CF6" w:rsidRPr="0047129D">
        <w:rPr>
          <w:rFonts w:ascii="Arialcorpo" w:hAnsi="Arialcorpo" w:cs="Arial"/>
          <w:sz w:val="24"/>
          <w:szCs w:val="24"/>
        </w:rPr>
        <w:t>tição do MUNIC</w:t>
      </w:r>
      <w:r w:rsidR="00CA1405" w:rsidRPr="0047129D">
        <w:rPr>
          <w:rFonts w:ascii="Arialcorpo" w:hAnsi="Arialcorpo" w:cs="Arial"/>
          <w:sz w:val="24"/>
          <w:szCs w:val="24"/>
        </w:rPr>
        <w:t>ÍPIO; b) através do recebimento de auto de infração ou documento análogo.</w:t>
      </w:r>
    </w:p>
    <w:p w:rsidR="00CA1405" w:rsidRPr="0047129D" w:rsidRDefault="00CA1405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>DÉCIMA-</w:t>
      </w:r>
      <w:r w:rsidR="00BD664C" w:rsidRPr="0047129D">
        <w:rPr>
          <w:rFonts w:ascii="Arialcorpo" w:hAnsi="Arialcorpo" w:cs="Arial"/>
          <w:sz w:val="24"/>
          <w:szCs w:val="24"/>
        </w:rPr>
        <w:t>OITAVA</w:t>
      </w:r>
      <w:r w:rsidRPr="0047129D">
        <w:rPr>
          <w:rFonts w:ascii="Arialcorpo" w:hAnsi="Arialcorpo" w:cs="Arial"/>
          <w:sz w:val="24"/>
          <w:szCs w:val="24"/>
        </w:rPr>
        <w:t>: -(Rito Processual) –A cobrança de quaisquer quantias devidas à FMS decorrentes do presente Termo far-se-á pelo processo de execução</w:t>
      </w:r>
      <w:r w:rsidR="00B14E7E">
        <w:rPr>
          <w:rFonts w:ascii="Arialcorpo" w:hAnsi="Arialcorpo" w:cs="Arial"/>
          <w:sz w:val="24"/>
          <w:szCs w:val="24"/>
        </w:rPr>
        <w:t xml:space="preserve"> fiscal</w:t>
      </w:r>
      <w:r w:rsidRPr="0047129D">
        <w:rPr>
          <w:rFonts w:ascii="Arialcorpo" w:hAnsi="Arialcorpo" w:cs="Arial"/>
          <w:sz w:val="24"/>
          <w:szCs w:val="24"/>
        </w:rPr>
        <w:t xml:space="preserve">, mediante inscrição em Dívida Ativa, na forma da lei. </w:t>
      </w:r>
    </w:p>
    <w:p w:rsidR="00CA1405" w:rsidRPr="0047129D" w:rsidRDefault="00CA1405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>DÉCIMA-</w:t>
      </w:r>
      <w:r w:rsidR="00BD664C" w:rsidRPr="0047129D">
        <w:rPr>
          <w:rFonts w:ascii="Arialcorpo" w:hAnsi="Arialcorpo" w:cs="Arial"/>
          <w:sz w:val="24"/>
          <w:szCs w:val="24"/>
        </w:rPr>
        <w:t>NONA</w:t>
      </w:r>
      <w:r w:rsidRPr="0047129D">
        <w:rPr>
          <w:rFonts w:ascii="Arialcorpo" w:hAnsi="Arialcorpo" w:cs="Arial"/>
          <w:sz w:val="24"/>
          <w:szCs w:val="24"/>
        </w:rPr>
        <w:t>: -(Publicação) –O presente Termo deverá ser publicadopela FMS, em extrato, no Diário Oficial do Município, dentro do prazo de 20 (vinte) dias contados de sua assinatura, ficando condicionada a essa publicação a plena eficácia do mesmo.</w:t>
      </w:r>
    </w:p>
    <w:p w:rsidR="00CA1405" w:rsidRPr="0047129D" w:rsidRDefault="00BD664C" w:rsidP="00911D47">
      <w:pPr>
        <w:spacing w:before="100" w:beforeAutospacing="1" w:after="100" w:afterAutospacing="1" w:line="360" w:lineRule="auto"/>
        <w:jc w:val="both"/>
        <w:rPr>
          <w:rFonts w:ascii="Arialcorpo" w:hAnsi="Arialcorpo" w:cs="Arial"/>
          <w:sz w:val="24"/>
          <w:szCs w:val="24"/>
        </w:rPr>
      </w:pPr>
      <w:r w:rsidRPr="0047129D">
        <w:rPr>
          <w:rFonts w:ascii="Arialcorpo" w:hAnsi="Arialcorpo" w:cs="Arial"/>
          <w:sz w:val="24"/>
          <w:szCs w:val="24"/>
        </w:rPr>
        <w:t>VIGÉSIMA</w:t>
      </w:r>
      <w:r w:rsidR="00CA1405" w:rsidRPr="0047129D">
        <w:rPr>
          <w:rFonts w:ascii="Arialcorpo" w:hAnsi="Arialcorpo" w:cs="Arial"/>
          <w:sz w:val="24"/>
          <w:szCs w:val="24"/>
        </w:rPr>
        <w:t>: -(Foro) –Fica eleito o foro central da Comarca de Niterói do Estado do Rio de Janeiro para dirimir qualquer questão oriunda do presente Termo o</w:t>
      </w:r>
      <w:r w:rsidRPr="0047129D">
        <w:rPr>
          <w:rFonts w:ascii="Arialcorpo" w:hAnsi="Arialcorpo" w:cs="Arial"/>
          <w:sz w:val="24"/>
          <w:szCs w:val="24"/>
        </w:rPr>
        <w:t xml:space="preserve">u </w:t>
      </w:r>
      <w:r w:rsidR="00FD49A1" w:rsidRPr="0047129D">
        <w:rPr>
          <w:rFonts w:ascii="Arialcorpo" w:hAnsi="Arialcorpo" w:cs="Arial"/>
          <w:sz w:val="24"/>
          <w:szCs w:val="24"/>
        </w:rPr>
        <w:t xml:space="preserve">de sua execução, renunciando a </w:t>
      </w:r>
      <w:r w:rsidRPr="0047129D">
        <w:rPr>
          <w:rFonts w:ascii="Arialcorpo" w:hAnsi="Arialcorpo" w:cs="Arial"/>
          <w:sz w:val="24"/>
          <w:szCs w:val="24"/>
        </w:rPr>
        <w:t>PERMISSIONÁRIA</w:t>
      </w:r>
      <w:r w:rsidR="00CA1405" w:rsidRPr="0047129D">
        <w:rPr>
          <w:rFonts w:ascii="Arialcorpo" w:hAnsi="Arialcorpo" w:cs="Arial"/>
          <w:sz w:val="24"/>
          <w:szCs w:val="24"/>
        </w:rPr>
        <w:t xml:space="preserve"> a qualquer outro foro, por mais privilegiado que seja.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036"/>
        <w:gridCol w:w="4036"/>
      </w:tblGrid>
      <w:tr w:rsidR="00CA1405" w:rsidRPr="0047129D">
        <w:trPr>
          <w:trHeight w:val="250"/>
        </w:trPr>
        <w:tc>
          <w:tcPr>
            <w:tcW w:w="4036" w:type="dxa"/>
          </w:tcPr>
          <w:p w:rsidR="00825410" w:rsidRPr="0047129D" w:rsidRDefault="00CA1405" w:rsidP="00283BF6">
            <w:pPr>
              <w:jc w:val="center"/>
              <w:rPr>
                <w:rFonts w:ascii="Arialcorpo" w:hAnsi="Arialcorpo" w:cs="Arial"/>
                <w:sz w:val="24"/>
                <w:szCs w:val="24"/>
              </w:rPr>
            </w:pPr>
            <w:r w:rsidRPr="0047129D">
              <w:rPr>
                <w:rFonts w:ascii="Arialcorpo" w:hAnsi="Arialcorpo" w:cs="Arial"/>
                <w:sz w:val="24"/>
                <w:szCs w:val="24"/>
              </w:rPr>
              <w:t>Nit</w:t>
            </w:r>
            <w:r w:rsidR="0047129D" w:rsidRPr="0047129D">
              <w:rPr>
                <w:rFonts w:ascii="Arialcorpo" w:hAnsi="Arialcorpo" w:cs="Arial"/>
                <w:sz w:val="24"/>
                <w:szCs w:val="24"/>
              </w:rPr>
              <w:t>erói, ___ de ___________ de 2</w:t>
            </w:r>
            <w:r w:rsidR="00AF6174">
              <w:rPr>
                <w:rFonts w:ascii="Arialcorpo" w:hAnsi="Arialcorpo" w:cs="Arial"/>
                <w:sz w:val="24"/>
                <w:szCs w:val="24"/>
              </w:rPr>
              <w:t>016</w:t>
            </w:r>
            <w:r w:rsidRPr="0047129D">
              <w:rPr>
                <w:rFonts w:ascii="Arialcorpo" w:hAnsi="Arialcorpo" w:cs="Arial"/>
                <w:sz w:val="24"/>
                <w:szCs w:val="24"/>
              </w:rPr>
              <w:t>.</w:t>
            </w:r>
          </w:p>
          <w:p w:rsidR="00825410" w:rsidRPr="0047129D" w:rsidRDefault="00825410" w:rsidP="00283BF6">
            <w:pPr>
              <w:jc w:val="center"/>
              <w:rPr>
                <w:rFonts w:ascii="Arialcorpo" w:hAnsi="Arialcorpo" w:cs="Arial"/>
                <w:sz w:val="24"/>
                <w:szCs w:val="24"/>
              </w:rPr>
            </w:pPr>
          </w:p>
          <w:p w:rsidR="00CA1405" w:rsidRPr="0047129D" w:rsidRDefault="00CA1405" w:rsidP="00283BF6">
            <w:pPr>
              <w:jc w:val="center"/>
              <w:rPr>
                <w:rFonts w:ascii="Arialcorpo" w:hAnsi="Arialcorpo" w:cs="Arial"/>
                <w:sz w:val="24"/>
                <w:szCs w:val="24"/>
              </w:rPr>
            </w:pPr>
            <w:r w:rsidRPr="0047129D">
              <w:rPr>
                <w:rFonts w:ascii="Arialcorpo" w:hAnsi="Arialcorpo" w:cs="Arial"/>
                <w:sz w:val="24"/>
                <w:szCs w:val="24"/>
              </w:rPr>
              <w:t>Pres</w:t>
            </w:r>
            <w:r w:rsidR="00AE5CF6" w:rsidRPr="0047129D">
              <w:rPr>
                <w:rFonts w:ascii="Arialcorpo" w:hAnsi="Arialcorpo" w:cs="Arial"/>
                <w:sz w:val="24"/>
                <w:szCs w:val="24"/>
              </w:rPr>
              <w:t>idente da Fundação Municipal de Saúde</w:t>
            </w:r>
          </w:p>
        </w:tc>
        <w:tc>
          <w:tcPr>
            <w:tcW w:w="4036" w:type="dxa"/>
          </w:tcPr>
          <w:p w:rsidR="00825410" w:rsidRPr="0047129D" w:rsidRDefault="00825410" w:rsidP="00283BF6">
            <w:pPr>
              <w:jc w:val="center"/>
              <w:rPr>
                <w:rFonts w:ascii="Arialcorpo" w:hAnsi="Arialcorpo" w:cs="Arial"/>
                <w:sz w:val="24"/>
                <w:szCs w:val="24"/>
              </w:rPr>
            </w:pPr>
          </w:p>
          <w:p w:rsidR="00825410" w:rsidRPr="0047129D" w:rsidRDefault="00825410" w:rsidP="00283BF6">
            <w:pPr>
              <w:jc w:val="center"/>
              <w:rPr>
                <w:rFonts w:ascii="Arialcorpo" w:hAnsi="Arialcorpo" w:cs="Arial"/>
                <w:sz w:val="24"/>
                <w:szCs w:val="24"/>
              </w:rPr>
            </w:pPr>
          </w:p>
          <w:p w:rsidR="00CA1405" w:rsidRPr="0047129D" w:rsidRDefault="00CA1405" w:rsidP="00283BF6">
            <w:pPr>
              <w:jc w:val="center"/>
              <w:rPr>
                <w:rFonts w:ascii="Arialcorpo" w:hAnsi="Arialcorpo" w:cs="Arial"/>
                <w:sz w:val="24"/>
                <w:szCs w:val="24"/>
              </w:rPr>
            </w:pPr>
            <w:r w:rsidRPr="0047129D">
              <w:rPr>
                <w:rFonts w:ascii="Arialcorpo" w:hAnsi="Arialcorpo" w:cs="Arial"/>
                <w:sz w:val="24"/>
                <w:szCs w:val="24"/>
              </w:rPr>
              <w:t>Organização Social</w:t>
            </w:r>
          </w:p>
        </w:tc>
      </w:tr>
    </w:tbl>
    <w:p w:rsidR="00C91C24" w:rsidRPr="0047129D" w:rsidRDefault="00C91C24">
      <w:pPr>
        <w:rPr>
          <w:rFonts w:ascii="Arial" w:hAnsi="Arial" w:cs="Arial"/>
          <w:sz w:val="24"/>
          <w:szCs w:val="24"/>
        </w:rPr>
      </w:pPr>
    </w:p>
    <w:sectPr w:rsidR="00C91C24" w:rsidRPr="0047129D" w:rsidSect="00C91C2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96" w:rsidRDefault="00564296" w:rsidP="00BD664C">
      <w:pPr>
        <w:spacing w:after="0" w:line="240" w:lineRule="auto"/>
      </w:pPr>
      <w:r>
        <w:separator/>
      </w:r>
    </w:p>
  </w:endnote>
  <w:endnote w:type="continuationSeparator" w:id="1">
    <w:p w:rsidR="00564296" w:rsidRDefault="00564296" w:rsidP="00BD6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corp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6382"/>
      <w:docPartObj>
        <w:docPartGallery w:val="Page Numbers (Bottom of Page)"/>
        <w:docPartUnique/>
      </w:docPartObj>
    </w:sdtPr>
    <w:sdtContent>
      <w:p w:rsidR="00BD664C" w:rsidRDefault="0070440C">
        <w:pPr>
          <w:pStyle w:val="Rodap"/>
          <w:jc w:val="right"/>
        </w:pPr>
        <w:r>
          <w:fldChar w:fldCharType="begin"/>
        </w:r>
        <w:r w:rsidR="00F646B1">
          <w:instrText xml:space="preserve"> PAGE   \* MERGEFORMAT </w:instrText>
        </w:r>
        <w:r>
          <w:fldChar w:fldCharType="separate"/>
        </w:r>
        <w:r w:rsidR="00843A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D664C" w:rsidRDefault="00BD664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96" w:rsidRDefault="00564296" w:rsidP="00BD664C">
      <w:pPr>
        <w:spacing w:after="0" w:line="240" w:lineRule="auto"/>
      </w:pPr>
      <w:r>
        <w:separator/>
      </w:r>
    </w:p>
  </w:footnote>
  <w:footnote w:type="continuationSeparator" w:id="1">
    <w:p w:rsidR="00564296" w:rsidRDefault="00564296" w:rsidP="00BD6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1405"/>
    <w:rsid w:val="00014ECC"/>
    <w:rsid w:val="0009761D"/>
    <w:rsid w:val="000F7A89"/>
    <w:rsid w:val="00142CB4"/>
    <w:rsid w:val="001A238F"/>
    <w:rsid w:val="001B5BEE"/>
    <w:rsid w:val="00283BF6"/>
    <w:rsid w:val="00293A8B"/>
    <w:rsid w:val="002C489D"/>
    <w:rsid w:val="00446E13"/>
    <w:rsid w:val="00470BD0"/>
    <w:rsid w:val="0047129D"/>
    <w:rsid w:val="00477827"/>
    <w:rsid w:val="00481AA5"/>
    <w:rsid w:val="004B370A"/>
    <w:rsid w:val="005252F3"/>
    <w:rsid w:val="00564296"/>
    <w:rsid w:val="005862B2"/>
    <w:rsid w:val="005F5CE8"/>
    <w:rsid w:val="00604F8E"/>
    <w:rsid w:val="006B5109"/>
    <w:rsid w:val="006C77A2"/>
    <w:rsid w:val="0070440C"/>
    <w:rsid w:val="00727540"/>
    <w:rsid w:val="00791BDA"/>
    <w:rsid w:val="007A3EC4"/>
    <w:rsid w:val="007A7D58"/>
    <w:rsid w:val="007C7F8C"/>
    <w:rsid w:val="007E5948"/>
    <w:rsid w:val="007F043F"/>
    <w:rsid w:val="007F217D"/>
    <w:rsid w:val="00825410"/>
    <w:rsid w:val="00843AA1"/>
    <w:rsid w:val="00851AA1"/>
    <w:rsid w:val="00881F38"/>
    <w:rsid w:val="008C3D90"/>
    <w:rsid w:val="00911D47"/>
    <w:rsid w:val="00A94C91"/>
    <w:rsid w:val="00AE5CF6"/>
    <w:rsid w:val="00AF6174"/>
    <w:rsid w:val="00B14E7E"/>
    <w:rsid w:val="00B24C41"/>
    <w:rsid w:val="00B80709"/>
    <w:rsid w:val="00BB473E"/>
    <w:rsid w:val="00BD664C"/>
    <w:rsid w:val="00C91C24"/>
    <w:rsid w:val="00CA1405"/>
    <w:rsid w:val="00CE57F3"/>
    <w:rsid w:val="00D04C5E"/>
    <w:rsid w:val="00D81D35"/>
    <w:rsid w:val="00D83CB7"/>
    <w:rsid w:val="00F646B1"/>
    <w:rsid w:val="00FC5278"/>
    <w:rsid w:val="00FD4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D6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664C"/>
  </w:style>
  <w:style w:type="paragraph" w:styleId="Rodap">
    <w:name w:val="footer"/>
    <w:basedOn w:val="Normal"/>
    <w:link w:val="RodapChar"/>
    <w:uiPriority w:val="99"/>
    <w:unhideWhenUsed/>
    <w:rsid w:val="00BD6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64C"/>
  </w:style>
  <w:style w:type="paragraph" w:styleId="Corpodetexto">
    <w:name w:val="Body Text"/>
    <w:basedOn w:val="Normal"/>
    <w:link w:val="CorpodetextoChar"/>
    <w:rsid w:val="00B24C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24C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D6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664C"/>
  </w:style>
  <w:style w:type="paragraph" w:styleId="Rodap">
    <w:name w:val="footer"/>
    <w:basedOn w:val="Normal"/>
    <w:link w:val="RodapChar"/>
    <w:uiPriority w:val="99"/>
    <w:unhideWhenUsed/>
    <w:rsid w:val="00BD6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664C"/>
  </w:style>
  <w:style w:type="paragraph" w:styleId="Corpodetexto">
    <w:name w:val="Body Text"/>
    <w:basedOn w:val="Normal"/>
    <w:link w:val="CorpodetextoChar"/>
    <w:rsid w:val="00B24C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24C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97701-384B-4949-827F-F19472F2B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1835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INFOPGM</dc:creator>
  <cp:lastModifiedBy>SAJ</cp:lastModifiedBy>
  <cp:revision>2</cp:revision>
  <cp:lastPrinted>2016-01-11T20:17:00Z</cp:lastPrinted>
  <dcterms:created xsi:type="dcterms:W3CDTF">2016-03-11T13:44:00Z</dcterms:created>
  <dcterms:modified xsi:type="dcterms:W3CDTF">2016-03-11T13:44:00Z</dcterms:modified>
</cp:coreProperties>
</file>